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9A252" w14:textId="77777777" w:rsidR="000C6204" w:rsidRDefault="000C6204">
      <w:pPr>
        <w:keepNext/>
        <w:keepLines/>
        <w:tabs>
          <w:tab w:val="left" w:pos="2340"/>
        </w:tabs>
        <w:spacing w:after="0"/>
        <w:ind w:firstLine="2340"/>
        <w:rPr>
          <w:sz w:val="22"/>
          <w:szCs w:val="22"/>
        </w:rPr>
      </w:pPr>
      <w:bookmarkStart w:id="0" w:name="gjdgxs" w:colFirst="0" w:colLast="0"/>
      <w:bookmarkEnd w:id="0"/>
    </w:p>
    <w:p w14:paraId="5684CCEC" w14:textId="77777777" w:rsidR="000C6204" w:rsidRDefault="00000000">
      <w:pPr>
        <w:keepNext/>
        <w:keepLines/>
        <w:tabs>
          <w:tab w:val="left" w:pos="2340"/>
        </w:tabs>
        <w:spacing w:after="0"/>
        <w:ind w:firstLine="2250"/>
        <w:jc w:val="right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114300" distR="114300" wp14:anchorId="4F3343E9" wp14:editId="7CC11F14">
            <wp:extent cx="2286000" cy="1428115"/>
            <wp:effectExtent l="0" t="0" r="0" b="0"/>
            <wp:docPr id="1" name="image1.png" descr="DW_Initials_2c_RE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W_Initials_2c_REV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28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B66F39" w14:textId="77777777" w:rsidR="000C6204" w:rsidRDefault="000C6204">
      <w:pPr>
        <w:spacing w:after="0"/>
        <w:ind w:left="2340"/>
      </w:pPr>
    </w:p>
    <w:p w14:paraId="54D5B05A" w14:textId="77777777" w:rsidR="000C6204" w:rsidRDefault="000C62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0" w:line="276" w:lineRule="auto"/>
        <w:ind w:left="2160"/>
      </w:pPr>
    </w:p>
    <w:p w14:paraId="24DB53F3" w14:textId="59E281E7" w:rsidR="000C620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  <w:rPr>
          <w:rFonts w:ascii="Times New Roman" w:eastAsia="Times New Roman" w:hAnsi="Times New Roman" w:cs="Times New Roman"/>
        </w:rPr>
      </w:pPr>
      <w:bookmarkStart w:id="1" w:name="_30j0zll" w:colFirst="0" w:colLast="0"/>
      <w:bookmarkEnd w:id="1"/>
      <w:r>
        <w:t>Digital Watchdog</w:t>
      </w:r>
      <w:r>
        <w:rPr>
          <w:vertAlign w:val="superscript"/>
        </w:rPr>
        <w:t>®</w:t>
      </w:r>
      <w:r>
        <w:t xml:space="preserve"> is a leading manufacturer of security and surveillance solutions, offering stunning image quality, advanced hardware capabilities, reliable customer support and the lowest total cost of deployment to the analog &amp; IP megapixel surveillance markets. Located in Cerritos, CA</w:t>
      </w:r>
      <w:r w:rsidR="003F4948">
        <w:t>,</w:t>
      </w:r>
      <w:r>
        <w:t xml:space="preserve"> with manufacturing facilities in Seoul, Korea, Digital Watchdog</w:t>
      </w:r>
      <w:r>
        <w:rPr>
          <w:vertAlign w:val="superscript"/>
        </w:rPr>
        <w:t>®</w:t>
      </w:r>
      <w:r>
        <w:t xml:space="preserve"> is committed to delivering powerful security solutions to its customers worldwide.</w:t>
      </w:r>
    </w:p>
    <w:p w14:paraId="0D30504C" w14:textId="77777777" w:rsidR="000C6204" w:rsidRDefault="000C62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</w:p>
    <w:p w14:paraId="11851DDF" w14:textId="77777777" w:rsidR="000C620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  <w:rPr>
          <w:rFonts w:ascii="Times New Roman" w:eastAsia="Times New Roman" w:hAnsi="Times New Roman" w:cs="Times New Roman"/>
        </w:rPr>
      </w:pPr>
      <w:r>
        <w:t xml:space="preserve">For additional information, contact: </w:t>
      </w:r>
    </w:p>
    <w:p w14:paraId="3AD7B892" w14:textId="77777777" w:rsidR="000C6204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r>
        <w:tab/>
        <w:t>Digital Watchdog</w:t>
      </w:r>
      <w:r>
        <w:rPr>
          <w:vertAlign w:val="superscript"/>
        </w:rPr>
        <w:t>®</w:t>
      </w:r>
      <w:r>
        <w:br/>
      </w:r>
      <w:r>
        <w:tab/>
        <w:t xml:space="preserve">16220 Bloomfield Avenue, </w:t>
      </w:r>
    </w:p>
    <w:p w14:paraId="00D09A9A" w14:textId="77777777" w:rsidR="000C6204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 w:firstLine="720"/>
      </w:pPr>
      <w:r>
        <w:t>Cerritos, California 90703 USA</w:t>
      </w:r>
    </w:p>
    <w:p w14:paraId="5DC7A617" w14:textId="77777777" w:rsidR="000C6204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bookmarkStart w:id="2" w:name="_1fob9te" w:colFirst="0" w:colLast="0"/>
      <w:bookmarkEnd w:id="2"/>
      <w:r>
        <w:tab/>
        <w:t>Phone: +1 888 446-3593</w:t>
      </w:r>
    </w:p>
    <w:p w14:paraId="4F3B9746" w14:textId="77777777" w:rsidR="000C6204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bookmarkStart w:id="3" w:name="_3znysh7" w:colFirst="0" w:colLast="0"/>
      <w:bookmarkEnd w:id="3"/>
      <w:r>
        <w:tab/>
        <w:t>Web: www.digital-watchdog.com</w:t>
      </w:r>
    </w:p>
    <w:p w14:paraId="3C273258" w14:textId="77777777" w:rsidR="000C6204" w:rsidRPr="00C36C2C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  <w:rPr>
          <w:lang w:val="fr-FR"/>
        </w:rPr>
      </w:pPr>
      <w:bookmarkStart w:id="4" w:name="_2et92p0" w:colFirst="0" w:colLast="0"/>
      <w:bookmarkEnd w:id="4"/>
      <w:r>
        <w:tab/>
      </w:r>
      <w:proofErr w:type="gramStart"/>
      <w:r w:rsidRPr="00C36C2C">
        <w:rPr>
          <w:lang w:val="fr-FR"/>
        </w:rPr>
        <w:t>E-mail:</w:t>
      </w:r>
      <w:proofErr w:type="gramEnd"/>
      <w:r w:rsidRPr="00C36C2C">
        <w:rPr>
          <w:lang w:val="fr-FR"/>
        </w:rPr>
        <w:t xml:space="preserve"> </w:t>
      </w:r>
      <w:r w:rsidRPr="00C36C2C">
        <w:rPr>
          <w:color w:val="0000FF"/>
          <w:u w:val="single"/>
          <w:lang w:val="fr-FR"/>
        </w:rPr>
        <w:t>dw-tech@digital-watchdog.com</w:t>
      </w:r>
    </w:p>
    <w:p w14:paraId="46C3329C" w14:textId="77777777" w:rsidR="000C6204" w:rsidRPr="00C36C2C" w:rsidRDefault="000C6204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  <w:rPr>
          <w:lang w:val="fr-FR"/>
        </w:rPr>
      </w:pPr>
    </w:p>
    <w:p w14:paraId="49795FF1" w14:textId="77777777" w:rsidR="000C6204" w:rsidRPr="00C36C2C" w:rsidRDefault="000C6204">
      <w:pPr>
        <w:spacing w:after="0"/>
        <w:ind w:firstLine="720"/>
        <w:rPr>
          <w:sz w:val="22"/>
          <w:szCs w:val="22"/>
          <w:lang w:val="fr-FR"/>
        </w:rPr>
      </w:pPr>
    </w:p>
    <w:p w14:paraId="50626F26" w14:textId="020FDF47" w:rsidR="000C6204" w:rsidRDefault="00000000">
      <w:pPr>
        <w:spacing w:after="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MEGApix</w:t>
      </w:r>
      <w:r>
        <w:rPr>
          <w:b/>
          <w:sz w:val="22"/>
          <w:szCs w:val="22"/>
          <w:vertAlign w:val="superscript"/>
        </w:rPr>
        <w:t>®</w:t>
      </w:r>
      <w:r>
        <w:rPr>
          <w:b/>
          <w:sz w:val="22"/>
          <w:szCs w:val="22"/>
        </w:rPr>
        <w:t xml:space="preserve"> </w:t>
      </w:r>
      <w:r w:rsidR="00C36C2C">
        <w:rPr>
          <w:b/>
          <w:sz w:val="22"/>
          <w:szCs w:val="22"/>
        </w:rPr>
        <w:t>Ai</w:t>
      </w:r>
      <w:r>
        <w:rPr>
          <w:b/>
          <w:sz w:val="22"/>
          <w:szCs w:val="22"/>
        </w:rPr>
        <w:t xml:space="preserve">™ </w:t>
      </w:r>
      <w:r w:rsidR="008F5361">
        <w:rPr>
          <w:b/>
          <w:sz w:val="22"/>
          <w:szCs w:val="22"/>
        </w:rPr>
        <w:t>5MP</w:t>
      </w:r>
      <w:r>
        <w:rPr>
          <w:b/>
          <w:sz w:val="22"/>
          <w:szCs w:val="22"/>
        </w:rPr>
        <w:t xml:space="preserve"> </w:t>
      </w:r>
      <w:r w:rsidR="008F5361">
        <w:rPr>
          <w:b/>
          <w:sz w:val="22"/>
          <w:szCs w:val="22"/>
        </w:rPr>
        <w:t xml:space="preserve">ULTRA LOW-PROFILE </w:t>
      </w:r>
      <w:r>
        <w:rPr>
          <w:b/>
          <w:sz w:val="22"/>
          <w:szCs w:val="22"/>
        </w:rPr>
        <w:t>VANDAL DOME IP CAMERA</w:t>
      </w:r>
    </w:p>
    <w:p w14:paraId="6B4EF366" w14:textId="77777777" w:rsidR="000C6204" w:rsidRDefault="000C6204">
      <w:pPr>
        <w:spacing w:after="0"/>
        <w:ind w:firstLine="720"/>
        <w:rPr>
          <w:rFonts w:ascii="Times New Roman" w:eastAsia="Times New Roman" w:hAnsi="Times New Roman" w:cs="Times New Roman"/>
        </w:rPr>
      </w:pPr>
      <w:bookmarkStart w:id="5" w:name="_tyjcwt" w:colFirst="0" w:colLast="0"/>
      <w:bookmarkEnd w:id="5"/>
    </w:p>
    <w:p w14:paraId="4EDC6DCA" w14:textId="77777777" w:rsidR="000C6204" w:rsidRDefault="00000000">
      <w:pPr>
        <w:keepNext/>
        <w:keepLines/>
        <w:spacing w:after="0"/>
        <w:ind w:firstLine="720"/>
        <w:rPr>
          <w:sz w:val="22"/>
          <w:szCs w:val="22"/>
        </w:rPr>
      </w:pPr>
      <w:bookmarkStart w:id="6" w:name="_3dy6vkm" w:colFirst="0" w:colLast="0"/>
      <w:bookmarkEnd w:id="6"/>
      <w:r>
        <w:rPr>
          <w:b/>
          <w:sz w:val="22"/>
          <w:szCs w:val="22"/>
        </w:rPr>
        <w:t>DIVISION 28 – ELECTRONIC SAFETY AND SECURITY</w:t>
      </w:r>
    </w:p>
    <w:p w14:paraId="796CC136" w14:textId="77777777" w:rsidR="000C6204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28 20 00 </w:t>
      </w:r>
      <w:r>
        <w:rPr>
          <w:b/>
          <w:sz w:val="22"/>
          <w:szCs w:val="22"/>
        </w:rPr>
        <w:tab/>
        <w:t>Video Surveillance</w:t>
      </w:r>
    </w:p>
    <w:p w14:paraId="5C3D24DC" w14:textId="77777777" w:rsidR="000C6204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28 21 00 </w:t>
      </w:r>
      <w:r>
        <w:rPr>
          <w:b/>
          <w:sz w:val="22"/>
          <w:szCs w:val="22"/>
        </w:rPr>
        <w:tab/>
        <w:t>Surveillance Cameras</w:t>
      </w:r>
    </w:p>
    <w:p w14:paraId="30BBE9A9" w14:textId="77777777" w:rsidR="000C6204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28 21 13</w:t>
      </w:r>
      <w:r>
        <w:rPr>
          <w:b/>
          <w:sz w:val="22"/>
          <w:szCs w:val="22"/>
        </w:rPr>
        <w:tab/>
        <w:t>IP Cameras</w:t>
      </w:r>
    </w:p>
    <w:p w14:paraId="33FFB4CA" w14:textId="77777777" w:rsidR="000C6204" w:rsidRDefault="000C6204">
      <w:pPr>
        <w:spacing w:before="120"/>
        <w:ind w:firstLine="720"/>
        <w:rPr>
          <w:sz w:val="22"/>
          <w:szCs w:val="22"/>
        </w:rPr>
      </w:pPr>
    </w:p>
    <w:p w14:paraId="73C76C4A" w14:textId="77777777" w:rsidR="000C6204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Notes to Specifier:</w:t>
      </w:r>
    </w:p>
    <w:p w14:paraId="44925AF4" w14:textId="1506470B" w:rsidR="000C6204" w:rsidRDefault="00000000">
      <w:pPr>
        <w:spacing w:after="0" w:line="276" w:lineRule="auto"/>
        <w:ind w:left="720"/>
      </w:pPr>
      <w:bookmarkStart w:id="7" w:name="_1t3h5sf" w:colFirst="0" w:colLast="0"/>
      <w:bookmarkEnd w:id="7"/>
      <w:r>
        <w:t xml:space="preserve">1. Where several alternative parameters or specifications exist or where the specifier has the option of inserting text, such choices are presented in </w:t>
      </w:r>
      <w:r>
        <w:rPr>
          <w:b/>
        </w:rPr>
        <w:t>&lt;bold text&gt;.</w:t>
      </w:r>
    </w:p>
    <w:p w14:paraId="3DB81716" w14:textId="1D6C2C0C" w:rsidR="000C6204" w:rsidRDefault="00000000">
      <w:pPr>
        <w:spacing w:before="120" w:after="0" w:line="276" w:lineRule="auto"/>
        <w:ind w:left="720"/>
      </w:pPr>
      <w:r>
        <w:t xml:space="preserve">2. Explanatory notes and comments are presented in </w:t>
      </w:r>
      <w:r>
        <w:rPr>
          <w:b/>
          <w:color w:val="7030A0"/>
          <w:sz w:val="22"/>
          <w:szCs w:val="22"/>
        </w:rPr>
        <w:t>colored</w:t>
      </w:r>
      <w:r>
        <w:rPr>
          <w:sz w:val="22"/>
          <w:szCs w:val="22"/>
        </w:rPr>
        <w:t xml:space="preserve"> </w:t>
      </w:r>
      <w:r>
        <w:t>text.</w:t>
      </w:r>
    </w:p>
    <w:p w14:paraId="5A5A75AA" w14:textId="77777777" w:rsidR="000C6204" w:rsidRDefault="00000000">
      <w:pPr>
        <w:spacing w:before="120" w:after="0" w:line="276" w:lineRule="auto"/>
        <w:ind w:left="720"/>
      </w:pPr>
      <w:r>
        <w:t xml:space="preserve">3. CSI </w:t>
      </w:r>
      <w:proofErr w:type="spellStart"/>
      <w:r>
        <w:t>MasterFormat</w:t>
      </w:r>
      <w:proofErr w:type="spellEnd"/>
      <w:r>
        <w:t xml:space="preserve"> 2016 incorporates numerous significant changes affecting electronic safety and security. This document is written to provide flexibility in using either format, although the adoption of </w:t>
      </w:r>
      <w:proofErr w:type="spellStart"/>
      <w:r>
        <w:t>MasterFormat</w:t>
      </w:r>
      <w:proofErr w:type="spellEnd"/>
      <w:r>
        <w:t xml:space="preserve"> 2016 is encouraged. The following is a guide to the </w:t>
      </w:r>
      <w:proofErr w:type="spellStart"/>
      <w:r>
        <w:t>MasterFormat</w:t>
      </w:r>
      <w:proofErr w:type="spellEnd"/>
      <w:r>
        <w:t xml:space="preserve"> numbers relevant to the product referenced in this specification.</w:t>
      </w:r>
    </w:p>
    <w:p w14:paraId="5B60F052" w14:textId="77777777" w:rsidR="000C6204" w:rsidRDefault="00000000">
      <w:pPr>
        <w:spacing w:before="120" w:after="0" w:line="276" w:lineRule="auto"/>
        <w:ind w:left="720"/>
      </w:pPr>
      <w:r>
        <w:t xml:space="preserve">4. </w:t>
      </w:r>
      <w:proofErr w:type="spellStart"/>
      <w:r>
        <w:t>MasterFormat</w:t>
      </w:r>
      <w:proofErr w:type="spellEnd"/>
      <w:r>
        <w:t xml:space="preserve"> 2014 Specification Category: </w:t>
      </w:r>
    </w:p>
    <w:p w14:paraId="30F05368" w14:textId="77777777" w:rsidR="000C6204" w:rsidRDefault="00000000">
      <w:pPr>
        <w:spacing w:before="120" w:after="0" w:line="276" w:lineRule="auto"/>
        <w:ind w:left="720" w:firstLine="720"/>
      </w:pPr>
      <w:r>
        <w:t>28 23 29 - Video Surveillance Remote Devices and Sensors</w:t>
      </w:r>
    </w:p>
    <w:p w14:paraId="0EBC798D" w14:textId="77777777" w:rsidR="000C6204" w:rsidRDefault="000C6204">
      <w:pPr>
        <w:spacing w:line="276" w:lineRule="auto"/>
        <w:rPr>
          <w:sz w:val="22"/>
          <w:szCs w:val="22"/>
        </w:rPr>
      </w:pPr>
    </w:p>
    <w:p w14:paraId="6F8FD59C" w14:textId="225266B2" w:rsidR="000C6204" w:rsidRDefault="00000000">
      <w:pPr>
        <w:spacing w:after="0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MEGApix</w:t>
      </w:r>
      <w:r>
        <w:rPr>
          <w:b/>
          <w:sz w:val="22"/>
          <w:szCs w:val="22"/>
          <w:vertAlign w:val="superscript"/>
        </w:rPr>
        <w:t>®</w:t>
      </w:r>
      <w:r>
        <w:rPr>
          <w:b/>
          <w:sz w:val="22"/>
          <w:szCs w:val="22"/>
        </w:rPr>
        <w:t xml:space="preserve"> </w:t>
      </w:r>
      <w:r w:rsidR="00C36C2C">
        <w:rPr>
          <w:b/>
          <w:sz w:val="22"/>
          <w:szCs w:val="22"/>
        </w:rPr>
        <w:t>Ai</w:t>
      </w:r>
      <w:r>
        <w:rPr>
          <w:b/>
          <w:sz w:val="22"/>
          <w:szCs w:val="22"/>
        </w:rPr>
        <w:t xml:space="preserve">™ </w:t>
      </w:r>
      <w:r w:rsidR="008F5361">
        <w:rPr>
          <w:b/>
          <w:sz w:val="22"/>
          <w:szCs w:val="22"/>
        </w:rPr>
        <w:t>5MP</w:t>
      </w:r>
      <w:r>
        <w:rPr>
          <w:b/>
          <w:sz w:val="22"/>
          <w:szCs w:val="22"/>
        </w:rPr>
        <w:t xml:space="preserve"> </w:t>
      </w:r>
      <w:r w:rsidR="008F5361">
        <w:rPr>
          <w:b/>
          <w:sz w:val="22"/>
          <w:szCs w:val="22"/>
        </w:rPr>
        <w:t xml:space="preserve">ULTRA LOW-PROFILE </w:t>
      </w:r>
      <w:r>
        <w:rPr>
          <w:b/>
          <w:sz w:val="22"/>
          <w:szCs w:val="22"/>
        </w:rPr>
        <w:t>VANDAL DOME IP CAMERA</w:t>
      </w:r>
    </w:p>
    <w:p w14:paraId="7C02B522" w14:textId="77777777" w:rsidR="000C6204" w:rsidRDefault="00000000">
      <w:pPr>
        <w:numPr>
          <w:ilvl w:val="0"/>
          <w:numId w:val="1"/>
        </w:numPr>
        <w:spacing w:before="240" w:after="240" w:line="276" w:lineRule="auto"/>
        <w:ind w:left="907" w:hanging="907"/>
        <w:jc w:val="both"/>
      </w:pPr>
      <w:r>
        <w:rPr>
          <w:b/>
        </w:rPr>
        <w:t xml:space="preserve">  GENERAL</w:t>
      </w:r>
    </w:p>
    <w:p w14:paraId="0EEBD61C" w14:textId="77777777" w:rsidR="000C6204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bookmarkStart w:id="8" w:name="_4d34og8" w:colFirst="0" w:colLast="0"/>
      <w:bookmarkEnd w:id="8"/>
      <w:r>
        <w:rPr>
          <w:b/>
          <w:color w:val="000000"/>
        </w:rPr>
        <w:t>SUMMARY</w:t>
      </w:r>
    </w:p>
    <w:p w14:paraId="0881B449" w14:textId="5ABF2591" w:rsidR="000C6204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The section includes a </w:t>
      </w:r>
      <w:r w:rsidR="008F5361">
        <w:rPr>
          <w:color w:val="000000"/>
        </w:rPr>
        <w:t>5MP</w:t>
      </w:r>
      <w:r>
        <w:rPr>
          <w:color w:val="000000"/>
        </w:rPr>
        <w:t xml:space="preserve"> </w:t>
      </w:r>
      <w:r w:rsidR="00C36C2C">
        <w:rPr>
          <w:color w:val="000000"/>
        </w:rPr>
        <w:t>high-definition</w:t>
      </w:r>
      <w:r>
        <w:rPr>
          <w:color w:val="000000"/>
        </w:rPr>
        <w:t xml:space="preserve"> outdoor IP video camera with vandal-resistant IP-67 rated, IK10 impact-resistant </w:t>
      </w:r>
      <w:r w:rsidR="008F5361">
        <w:rPr>
          <w:color w:val="000000"/>
        </w:rPr>
        <w:t xml:space="preserve">ultra low-profile </w:t>
      </w:r>
      <w:r>
        <w:rPr>
          <w:color w:val="000000"/>
        </w:rPr>
        <w:t>dome housing</w:t>
      </w:r>
      <w:r w:rsidR="008F5361">
        <w:rPr>
          <w:color w:val="000000"/>
        </w:rPr>
        <w:t>.</w:t>
      </w:r>
    </w:p>
    <w:p w14:paraId="72EE0C43" w14:textId="5F7A81E4" w:rsidR="000C6204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Product - A </w:t>
      </w:r>
      <w:r w:rsidR="00C36C2C">
        <w:rPr>
          <w:color w:val="000000"/>
        </w:rPr>
        <w:t>high-definition</w:t>
      </w:r>
      <w:r>
        <w:rPr>
          <w:color w:val="000000"/>
        </w:rPr>
        <w:t xml:space="preserve"> IP ultra low-profile vandal dome camera, based on H.265, H.264 and MJPEG compression, capable of dual streaming 30fps at resolutions up to </w:t>
      </w:r>
      <w:r w:rsidR="008F5361" w:rsidRPr="008F5361">
        <w:rPr>
          <w:color w:val="000000"/>
        </w:rPr>
        <w:t>2592(H) X 1944(V)</w:t>
      </w:r>
      <w:r>
        <w:rPr>
          <w:color w:val="000000"/>
        </w:rPr>
        <w:t xml:space="preserve">, with color in near-total darkness technology and a </w:t>
      </w:r>
      <w:r w:rsidR="008F5361">
        <w:rPr>
          <w:color w:val="000000"/>
        </w:rPr>
        <w:t>2.8mm fixed</w:t>
      </w:r>
      <w:r>
        <w:rPr>
          <w:color w:val="000000"/>
        </w:rPr>
        <w:t xml:space="preserve"> lens in a low-profile vandal dome housing.</w:t>
      </w:r>
    </w:p>
    <w:p w14:paraId="31596BF0" w14:textId="5666D4A1" w:rsidR="000C6204" w:rsidRDefault="00C36C2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The MEGApix Ai cameras have </w:t>
      </w:r>
      <w:r w:rsidR="003F4948">
        <w:rPr>
          <w:color w:val="000000"/>
        </w:rPr>
        <w:t xml:space="preserve">an </w:t>
      </w:r>
      <w:r>
        <w:rPr>
          <w:color w:val="000000"/>
        </w:rPr>
        <w:t>e</w:t>
      </w:r>
      <w:r w:rsidRPr="0051589A">
        <w:rPr>
          <w:color w:val="000000"/>
        </w:rPr>
        <w:t>dge-based A</w:t>
      </w:r>
      <w:r w:rsidR="00B97F04">
        <w:rPr>
          <w:color w:val="000000"/>
        </w:rPr>
        <w:t>I</w:t>
      </w:r>
      <w:r w:rsidRPr="0051589A">
        <w:rPr>
          <w:color w:val="000000"/>
        </w:rPr>
        <w:t xml:space="preserve"> engine with real-time object classification for intelligent video solutions</w:t>
      </w:r>
      <w:r>
        <w:rPr>
          <w:color w:val="000000"/>
        </w:rPr>
        <w:t>.</w:t>
      </w:r>
    </w:p>
    <w:p w14:paraId="4E8EAAEE" w14:textId="77777777" w:rsidR="000C6204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Related Requirements</w:t>
      </w:r>
    </w:p>
    <w:p w14:paraId="52405702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27 15 01.13 – Video Surveillance Communications Conductors and Cables</w:t>
      </w:r>
    </w:p>
    <w:p w14:paraId="0956CCCF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 xml:space="preserve">28 05 03 – Safety and Security Network Communications Equipment </w:t>
      </w:r>
    </w:p>
    <w:p w14:paraId="61FBD5F2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28 05 19 – Storage Appliances for Electronic Safety and Security</w:t>
      </w:r>
    </w:p>
    <w:p w14:paraId="154BA053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28 06 20 – Schedules for Video Surveillance</w:t>
      </w:r>
    </w:p>
    <w:p w14:paraId="115249DA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 xml:space="preserve">28 23 00 – Video Management System </w:t>
      </w:r>
    </w:p>
    <w:p w14:paraId="1CE7DE6E" w14:textId="77777777" w:rsidR="000C6204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r>
        <w:rPr>
          <w:b/>
          <w:color w:val="000000"/>
        </w:rPr>
        <w:t>REFERENCES</w:t>
      </w:r>
    </w:p>
    <w:p w14:paraId="064CD836" w14:textId="77777777" w:rsidR="000C6204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Abbreviations</w:t>
      </w:r>
    </w:p>
    <w:p w14:paraId="4D0F5693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AGC - Automatic Gain Control</w:t>
      </w:r>
    </w:p>
    <w:p w14:paraId="60791FC4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ARP – Address Resolution Protocol</w:t>
      </w:r>
    </w:p>
    <w:p w14:paraId="21C47E4B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proofErr w:type="gramStart"/>
      <w:r>
        <w:rPr>
          <w:color w:val="000000"/>
        </w:rPr>
        <w:t>AWB  -</w:t>
      </w:r>
      <w:proofErr w:type="gramEnd"/>
      <w:r>
        <w:rPr>
          <w:color w:val="000000"/>
        </w:rPr>
        <w:t xml:space="preserve"> Automatic White Balance</w:t>
      </w:r>
    </w:p>
    <w:p w14:paraId="0A2DBFCB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BLC – Backlight compression</w:t>
      </w:r>
    </w:p>
    <w:p w14:paraId="1823793C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DHCP - Dynamic Host Configuration Protocol</w:t>
      </w:r>
    </w:p>
    <w:p w14:paraId="23EEA5E6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DNR – Digital Noise Reduction</w:t>
      </w:r>
    </w:p>
    <w:p w14:paraId="155F3DC0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DNS - Domain Name Server</w:t>
      </w:r>
    </w:p>
    <w:p w14:paraId="01D0B663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DDNS – Dynamic Domain Name Server</w:t>
      </w:r>
    </w:p>
    <w:p w14:paraId="3EF199F4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fps - frames per second</w:t>
      </w:r>
    </w:p>
    <w:p w14:paraId="55AC0301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FTP - File Transfer Protocol</w:t>
      </w:r>
    </w:p>
    <w:p w14:paraId="42FC1448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GUI – Graphical User Interface</w:t>
      </w:r>
    </w:p>
    <w:p w14:paraId="5BA2DC9B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HLC – Highlight Compensation</w:t>
      </w:r>
    </w:p>
    <w:p w14:paraId="11F606F8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HTTP - Hypertext Transfer Protocol</w:t>
      </w:r>
    </w:p>
    <w:p w14:paraId="267617B6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ICMP – Internet Control Message Protocol</w:t>
      </w:r>
    </w:p>
    <w:p w14:paraId="1B785CC3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IGMP - Internet Group Management Protocol</w:t>
      </w:r>
    </w:p>
    <w:p w14:paraId="738B6ECB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IP - Internet Protocol</w:t>
      </w:r>
    </w:p>
    <w:p w14:paraId="4726464D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JPEG - Joint Photographic Experts Group</w:t>
      </w:r>
    </w:p>
    <w:p w14:paraId="2263C8D3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MJPEG - Motion JPEG</w:t>
      </w:r>
    </w:p>
    <w:p w14:paraId="691BF9C0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NTP - Network Time Protocol</w:t>
      </w:r>
    </w:p>
    <w:p w14:paraId="7149364E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PoE - Power over Ethernet</w:t>
      </w:r>
    </w:p>
    <w:p w14:paraId="20B53C55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QoS – Quality of Service</w:t>
      </w:r>
    </w:p>
    <w:p w14:paraId="63D8553B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RARP – Reverse Address Resolution Protocol</w:t>
      </w:r>
    </w:p>
    <w:p w14:paraId="7D4A95CA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RTP - Real-Time Transport Protocol</w:t>
      </w:r>
    </w:p>
    <w:p w14:paraId="31617306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lastRenderedPageBreak/>
        <w:t>RTSP - Real-Time Streaming Protocol</w:t>
      </w:r>
    </w:p>
    <w:p w14:paraId="028684C6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SMTP - Simple Mail Transfer Protocol</w:t>
      </w:r>
    </w:p>
    <w:p w14:paraId="7DA0605D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TCP - Transmission Control Protocol</w:t>
      </w:r>
    </w:p>
    <w:p w14:paraId="0C9DD816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UDP - User Datagram Protocol</w:t>
      </w:r>
    </w:p>
    <w:p w14:paraId="1E77779F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VMS - Video Management System</w:t>
      </w:r>
    </w:p>
    <w:p w14:paraId="6834C801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WDR – Wide Dynamic Range</w:t>
      </w:r>
    </w:p>
    <w:p w14:paraId="4BE9C5E0" w14:textId="77777777" w:rsidR="000C6204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Reference Standards</w:t>
      </w:r>
    </w:p>
    <w:p w14:paraId="6258F159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Network</w:t>
      </w:r>
    </w:p>
    <w:p w14:paraId="092FCE69" w14:textId="77777777" w:rsidR="000C6204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IEEE - 802.3 Ethernet Standards</w:t>
      </w:r>
    </w:p>
    <w:p w14:paraId="0A0E34EA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Video</w:t>
      </w:r>
    </w:p>
    <w:p w14:paraId="5E10B346" w14:textId="77777777" w:rsidR="000C6204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</w:pPr>
      <w:r>
        <w:rPr>
          <w:color w:val="000000"/>
        </w:rPr>
        <w:t>ISO / IEC 14496 – MPEG-4</w:t>
      </w:r>
    </w:p>
    <w:p w14:paraId="41BA5C19" w14:textId="77777777" w:rsidR="000C6204" w:rsidRDefault="00000000">
      <w:pPr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ISO / IEC 14496–10, MPEG-4 Part 10 (ITU H.264)</w:t>
      </w:r>
    </w:p>
    <w:p w14:paraId="256BF27E" w14:textId="77777777" w:rsidR="000C6204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ISO / IEC 10918 – JPEG </w:t>
      </w:r>
    </w:p>
    <w:p w14:paraId="39428339" w14:textId="77777777" w:rsidR="000C6204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ONVIF – Profile S</w:t>
      </w:r>
    </w:p>
    <w:p w14:paraId="47B0E511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Emissions</w:t>
      </w:r>
    </w:p>
    <w:p w14:paraId="6850A254" w14:textId="77777777" w:rsidR="000C6204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FCC-47 CFR Part 15 Class B</w:t>
      </w:r>
    </w:p>
    <w:p w14:paraId="78705298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Environmental</w:t>
      </w:r>
    </w:p>
    <w:p w14:paraId="081D8882" w14:textId="77777777" w:rsidR="000C6204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ANSI / IEC60529 – Degrees of Protection Provided by Enclosures</w:t>
      </w:r>
    </w:p>
    <w:p w14:paraId="700A9D4B" w14:textId="77777777" w:rsidR="000C6204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International Electrotechnical Commission (IEC) – Ingress Protection Rating IP67</w:t>
      </w:r>
    </w:p>
    <w:p w14:paraId="62413DAE" w14:textId="77777777" w:rsidR="000C6204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222222"/>
          <w:highlight w:val="white"/>
        </w:rPr>
        <w:t xml:space="preserve">European standard EN 62262 — equivalent to </w:t>
      </w:r>
      <w:r>
        <w:rPr>
          <w:color w:val="000000"/>
        </w:rPr>
        <w:t>International Electrotechnical Commission (IEC) – Impact Protection Rating IK10</w:t>
      </w:r>
    </w:p>
    <w:p w14:paraId="7BE82ABA" w14:textId="77777777" w:rsidR="000C6204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r>
        <w:rPr>
          <w:b/>
          <w:color w:val="000000"/>
        </w:rPr>
        <w:t>SUBMITTALS</w:t>
      </w:r>
    </w:p>
    <w:p w14:paraId="14BC1EB4" w14:textId="77777777" w:rsidR="000C6204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Product Data</w:t>
      </w:r>
    </w:p>
    <w:p w14:paraId="0FF2A00F" w14:textId="50C8ED8B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Manufacturer</w:t>
      </w:r>
      <w:r w:rsidR="003F4948">
        <w:rPr>
          <w:color w:val="000000"/>
        </w:rPr>
        <w:t>'</w:t>
      </w:r>
      <w:r>
        <w:rPr>
          <w:color w:val="000000"/>
        </w:rPr>
        <w:t>s printed or electronic datasheets.</w:t>
      </w:r>
    </w:p>
    <w:p w14:paraId="69F3098F" w14:textId="0EB116BC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Manufacturer</w:t>
      </w:r>
      <w:r w:rsidR="003F4948">
        <w:rPr>
          <w:color w:val="000000"/>
        </w:rPr>
        <w:t>'</w:t>
      </w:r>
      <w:r>
        <w:rPr>
          <w:color w:val="000000"/>
        </w:rPr>
        <w:t>s installation and operation manuals.</w:t>
      </w:r>
    </w:p>
    <w:p w14:paraId="2BC28FF0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Warranty documentation.</w:t>
      </w:r>
    </w:p>
    <w:p w14:paraId="6218AD9F" w14:textId="77777777" w:rsidR="000C6204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r>
        <w:rPr>
          <w:b/>
          <w:color w:val="000000"/>
        </w:rPr>
        <w:t>QUALIFICATIONS</w:t>
      </w:r>
    </w:p>
    <w:p w14:paraId="67C998E2" w14:textId="74F591B3" w:rsidR="000C6204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 xml:space="preserve">The </w:t>
      </w:r>
      <w:r w:rsidR="003F4948">
        <w:rPr>
          <w:color w:val="000000"/>
        </w:rPr>
        <w:t>M</w:t>
      </w:r>
      <w:r>
        <w:rPr>
          <w:color w:val="000000"/>
        </w:rPr>
        <w:t>anufacturer shall have a</w:t>
      </w:r>
      <w:r w:rsidR="003F4948">
        <w:rPr>
          <w:color w:val="000000"/>
        </w:rPr>
        <w:t>t least five years of experience</w:t>
      </w:r>
      <w:r>
        <w:rPr>
          <w:color w:val="000000"/>
        </w:rPr>
        <w:t xml:space="preserve"> producing IP video equipment.</w:t>
      </w:r>
    </w:p>
    <w:p w14:paraId="3BFAF410" w14:textId="77777777" w:rsidR="000C6204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Installers shall be trained and authorized by the Manufacturer to install, integrate, test, and commission the system.</w:t>
      </w:r>
    </w:p>
    <w:p w14:paraId="2571DB1D" w14:textId="77777777" w:rsidR="000C6204" w:rsidRDefault="00000000">
      <w:pPr>
        <w:numPr>
          <w:ilvl w:val="1"/>
          <w:numId w:val="6"/>
        </w:numPr>
        <w:spacing w:before="120" w:after="0" w:line="276" w:lineRule="auto"/>
        <w:rPr>
          <w:color w:val="000000"/>
        </w:rPr>
      </w:pPr>
      <w:r>
        <w:rPr>
          <w:b/>
          <w:color w:val="000000"/>
        </w:rPr>
        <w:t>DELIVERY, STORAGE, AND HANDLING</w:t>
      </w:r>
    </w:p>
    <w:p w14:paraId="1BEF9E16" w14:textId="7D8746D0" w:rsidR="000C6204" w:rsidRDefault="00000000">
      <w:pPr>
        <w:numPr>
          <w:ilvl w:val="2"/>
          <w:numId w:val="6"/>
        </w:numPr>
        <w:spacing w:before="120" w:after="0" w:line="276" w:lineRule="auto"/>
        <w:rPr>
          <w:color w:val="000000"/>
        </w:rPr>
      </w:pPr>
      <w:r>
        <w:rPr>
          <w:color w:val="000000"/>
        </w:rPr>
        <w:t xml:space="preserve">Deliver the camera in the </w:t>
      </w:r>
      <w:r w:rsidR="003F4948">
        <w:rPr>
          <w:color w:val="000000"/>
        </w:rPr>
        <w:t>M</w:t>
      </w:r>
      <w:r>
        <w:rPr>
          <w:color w:val="000000"/>
        </w:rPr>
        <w:t>anufacturer</w:t>
      </w:r>
      <w:r w:rsidR="003F4948">
        <w:rPr>
          <w:color w:val="000000"/>
        </w:rPr>
        <w:t>'</w:t>
      </w:r>
      <w:r>
        <w:rPr>
          <w:color w:val="000000"/>
        </w:rPr>
        <w:t>s original, unopened, and undamaged container with identification labels intact.</w:t>
      </w:r>
    </w:p>
    <w:p w14:paraId="52906E75" w14:textId="2FC6AE06" w:rsidR="000C6204" w:rsidRDefault="00000000">
      <w:pPr>
        <w:numPr>
          <w:ilvl w:val="2"/>
          <w:numId w:val="6"/>
        </w:numPr>
        <w:spacing w:before="120" w:after="0" w:line="276" w:lineRule="auto"/>
        <w:rPr>
          <w:color w:val="000000"/>
        </w:rPr>
      </w:pPr>
      <w:r>
        <w:rPr>
          <w:color w:val="000000"/>
        </w:rPr>
        <w:t xml:space="preserve">Store the camera in a temperature environment of -4° F to 122° F (-20° F to 50° F), protected from mechanical and environmental conditions as designated by the </w:t>
      </w:r>
      <w:r w:rsidR="003F4948">
        <w:rPr>
          <w:color w:val="000000"/>
        </w:rPr>
        <w:t>M</w:t>
      </w:r>
      <w:r>
        <w:rPr>
          <w:color w:val="000000"/>
        </w:rPr>
        <w:t>anufacturer.</w:t>
      </w:r>
    </w:p>
    <w:p w14:paraId="09EA6EC0" w14:textId="77777777" w:rsidR="000C6204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WARRANTY AND SUPPORT</w:t>
      </w:r>
    </w:p>
    <w:p w14:paraId="01A772FA" w14:textId="7B999FA7" w:rsidR="000C6204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 xml:space="preserve">The </w:t>
      </w:r>
      <w:r w:rsidR="003F4948">
        <w:rPr>
          <w:color w:val="000000"/>
        </w:rPr>
        <w:t>M</w:t>
      </w:r>
      <w:r>
        <w:rPr>
          <w:color w:val="000000"/>
        </w:rPr>
        <w:t>anufacturer shall provide a 5-year</w:t>
      </w:r>
      <w:r>
        <w:rPr>
          <w:color w:val="FF0000"/>
        </w:rPr>
        <w:t xml:space="preserve"> </w:t>
      </w:r>
      <w:r>
        <w:rPr>
          <w:color w:val="000000"/>
        </w:rPr>
        <w:t>warranty for the product to be free of defects in material and workmanship.</w:t>
      </w:r>
    </w:p>
    <w:p w14:paraId="0FF28F47" w14:textId="77777777" w:rsidR="000C6204" w:rsidRDefault="00000000">
      <w:pPr>
        <w:spacing w:line="276" w:lineRule="auto"/>
        <w:jc w:val="center"/>
      </w:pPr>
      <w:r>
        <w:t>END OF SECTION</w:t>
      </w:r>
    </w:p>
    <w:p w14:paraId="676F61F2" w14:textId="77777777" w:rsidR="000C6204" w:rsidRDefault="00000000">
      <w:pPr>
        <w:numPr>
          <w:ilvl w:val="0"/>
          <w:numId w:val="6"/>
        </w:numPr>
        <w:spacing w:before="240" w:after="240" w:line="276" w:lineRule="auto"/>
        <w:jc w:val="both"/>
      </w:pPr>
      <w:r>
        <w:br w:type="page"/>
      </w:r>
      <w:r>
        <w:lastRenderedPageBreak/>
        <w:t xml:space="preserve">   </w:t>
      </w:r>
      <w:r>
        <w:rPr>
          <w:b/>
        </w:rPr>
        <w:t>PRODUCTS</w:t>
      </w:r>
    </w:p>
    <w:p w14:paraId="370D6D60" w14:textId="77777777" w:rsidR="000C6204" w:rsidRDefault="00000000">
      <w:pPr>
        <w:numPr>
          <w:ilvl w:val="1"/>
          <w:numId w:val="6"/>
        </w:numPr>
        <w:spacing w:before="120" w:line="276" w:lineRule="auto"/>
      </w:pPr>
      <w:r>
        <w:rPr>
          <w:b/>
        </w:rPr>
        <w:t>EQUIPMENT</w:t>
      </w:r>
    </w:p>
    <w:p w14:paraId="1929BF9D" w14:textId="77777777" w:rsidR="000C6204" w:rsidRDefault="00000000">
      <w:pPr>
        <w:numPr>
          <w:ilvl w:val="2"/>
          <w:numId w:val="2"/>
        </w:numPr>
        <w:spacing w:after="0" w:line="276" w:lineRule="auto"/>
      </w:pPr>
      <w:r>
        <w:t xml:space="preserve">Manufacturer: </w:t>
      </w:r>
      <w:r>
        <w:tab/>
        <w:t>Digital Watchdog, Inc.</w:t>
      </w:r>
    </w:p>
    <w:p w14:paraId="71A8A54D" w14:textId="77777777" w:rsidR="000C6204" w:rsidRDefault="00000000">
      <w:pPr>
        <w:spacing w:after="0" w:line="276" w:lineRule="auto"/>
        <w:ind w:left="1080"/>
      </w:pPr>
      <w:r>
        <w:tab/>
      </w:r>
      <w:r>
        <w:tab/>
      </w:r>
      <w:r>
        <w:tab/>
        <w:t>16220 Bloomfield Avenue. Cerritos,</w:t>
      </w:r>
    </w:p>
    <w:p w14:paraId="6DDA6ECF" w14:textId="77777777" w:rsidR="000C6204" w:rsidRDefault="00000000">
      <w:pPr>
        <w:spacing w:after="0" w:line="276" w:lineRule="auto"/>
        <w:ind w:left="2520" w:firstLine="360"/>
      </w:pPr>
      <w:r>
        <w:t>California USA 90703 USA</w:t>
      </w:r>
    </w:p>
    <w:p w14:paraId="6FD9F481" w14:textId="77777777" w:rsidR="000C6204" w:rsidRDefault="00000000">
      <w:pPr>
        <w:spacing w:after="0" w:line="276" w:lineRule="auto"/>
        <w:ind w:left="1080"/>
      </w:pPr>
      <w:r>
        <w:tab/>
      </w:r>
      <w:r>
        <w:tab/>
      </w:r>
      <w:r>
        <w:tab/>
        <w:t>Phone: (866) 446-3595</w:t>
      </w:r>
    </w:p>
    <w:p w14:paraId="1785FC11" w14:textId="77777777" w:rsidR="000C6204" w:rsidRDefault="00000000">
      <w:pPr>
        <w:spacing w:after="0" w:line="276" w:lineRule="auto"/>
        <w:ind w:left="1080"/>
      </w:pPr>
      <w:r>
        <w:tab/>
      </w:r>
      <w:r>
        <w:tab/>
      </w:r>
      <w:r>
        <w:tab/>
        <w:t>Web: www.digital-watchdog.com</w:t>
      </w:r>
    </w:p>
    <w:p w14:paraId="0A23CDC1" w14:textId="77777777" w:rsidR="000C6204" w:rsidRPr="00C36C2C" w:rsidRDefault="00000000">
      <w:pPr>
        <w:spacing w:after="0" w:line="276" w:lineRule="auto"/>
        <w:ind w:left="1080"/>
        <w:rPr>
          <w:lang w:val="fr-FR"/>
        </w:rPr>
      </w:pPr>
      <w:r w:rsidRPr="00C36C2C">
        <w:rPr>
          <w:lang w:val="fr-FR"/>
        </w:rPr>
        <w:tab/>
      </w:r>
      <w:r w:rsidRPr="00C36C2C">
        <w:rPr>
          <w:lang w:val="fr-FR"/>
        </w:rPr>
        <w:tab/>
      </w:r>
      <w:r w:rsidRPr="00C36C2C">
        <w:rPr>
          <w:lang w:val="fr-FR"/>
        </w:rPr>
        <w:tab/>
      </w:r>
      <w:proofErr w:type="gramStart"/>
      <w:r w:rsidRPr="00C36C2C">
        <w:rPr>
          <w:lang w:val="fr-FR"/>
        </w:rPr>
        <w:t>E-mail:</w:t>
      </w:r>
      <w:proofErr w:type="gramEnd"/>
      <w:r w:rsidRPr="00C36C2C">
        <w:rPr>
          <w:lang w:val="fr-FR"/>
        </w:rPr>
        <w:t xml:space="preserve">  dw-tech@digital-watchdog.com</w:t>
      </w:r>
    </w:p>
    <w:p w14:paraId="1A9913B9" w14:textId="0C2D2319" w:rsidR="000C6204" w:rsidRDefault="00000000">
      <w:pPr>
        <w:numPr>
          <w:ilvl w:val="2"/>
          <w:numId w:val="3"/>
        </w:numPr>
        <w:spacing w:before="120" w:after="0" w:line="276" w:lineRule="auto"/>
      </w:pPr>
      <w:r>
        <w:t>Models</w:t>
      </w:r>
      <w:r w:rsidR="008F5361">
        <w:t>:</w:t>
      </w:r>
      <w:r>
        <w:t xml:space="preserve"> </w:t>
      </w:r>
      <w:r w:rsidR="008F5361" w:rsidRPr="008F5361">
        <w:t>DWC-XSDA05Bi</w:t>
      </w:r>
    </w:p>
    <w:p w14:paraId="7D9652EE" w14:textId="77777777" w:rsidR="000C6204" w:rsidRDefault="00000000">
      <w:pPr>
        <w:numPr>
          <w:ilvl w:val="2"/>
          <w:numId w:val="3"/>
        </w:numPr>
        <w:spacing w:after="0" w:line="276" w:lineRule="auto"/>
      </w:pPr>
      <w:r>
        <w:t>Alternates: None</w:t>
      </w:r>
    </w:p>
    <w:p w14:paraId="0AF8738B" w14:textId="77777777" w:rsidR="000C6204" w:rsidRDefault="00000000">
      <w:pPr>
        <w:numPr>
          <w:ilvl w:val="1"/>
          <w:numId w:val="3"/>
        </w:numPr>
        <w:spacing w:before="240" w:after="0" w:line="276" w:lineRule="auto"/>
        <w:jc w:val="both"/>
      </w:pPr>
      <w:r>
        <w:rPr>
          <w:b/>
        </w:rPr>
        <w:t>GENERAL DESCRIPTION</w:t>
      </w:r>
    </w:p>
    <w:p w14:paraId="7875515E" w14:textId="0A43C280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high</w:t>
      </w:r>
      <w:r w:rsidR="003F4948">
        <w:rPr>
          <w:color w:val="000000"/>
        </w:rPr>
        <w:t>-</w:t>
      </w:r>
      <w:r>
        <w:rPr>
          <w:color w:val="000000"/>
        </w:rPr>
        <w:t>definition outdoor dome IP camera (</w:t>
      </w:r>
      <w:r w:rsidR="003F4948">
        <w:rPr>
          <w:color w:val="000000"/>
        </w:rPr>
        <w:t>"</w:t>
      </w:r>
      <w:r>
        <w:rPr>
          <w:color w:val="000000"/>
        </w:rPr>
        <w:t>IP camera</w:t>
      </w:r>
      <w:r w:rsidR="003F4948">
        <w:rPr>
          <w:color w:val="000000"/>
        </w:rPr>
        <w:t>"</w:t>
      </w:r>
      <w:r>
        <w:rPr>
          <w:color w:val="000000"/>
        </w:rPr>
        <w:t>) shall provide video performance capable of providing selectable resolutions up to</w:t>
      </w:r>
      <w:r w:rsidR="008F5361">
        <w:rPr>
          <w:color w:val="000000"/>
        </w:rPr>
        <w:t xml:space="preserve"> </w:t>
      </w:r>
      <w:r w:rsidR="008F5361" w:rsidRPr="008F5361">
        <w:rPr>
          <w:color w:val="000000"/>
        </w:rPr>
        <w:t>2592(H) X 1944(V)</w:t>
      </w:r>
      <w:r>
        <w:rPr>
          <w:color w:val="000000"/>
        </w:rPr>
        <w:t xml:space="preserve"> pixels at 30 frames per second (fps) with color in darkness technology, </w:t>
      </w:r>
      <w:r w:rsidR="00C36C2C">
        <w:rPr>
          <w:color w:val="000000"/>
        </w:rPr>
        <w:t>A</w:t>
      </w:r>
      <w:r w:rsidR="00B97F04">
        <w:rPr>
          <w:color w:val="000000"/>
        </w:rPr>
        <w:t>I</w:t>
      </w:r>
      <w:r>
        <w:rPr>
          <w:color w:val="000000"/>
        </w:rPr>
        <w:t xml:space="preserve"> analytics capabilities, contained within an IP-67 rated, IK10 impact-resistant </w:t>
      </w:r>
      <w:r w:rsidR="008F5361">
        <w:rPr>
          <w:color w:val="000000"/>
        </w:rPr>
        <w:t xml:space="preserve">ultra </w:t>
      </w:r>
      <w:r>
        <w:rPr>
          <w:color w:val="000000"/>
        </w:rPr>
        <w:t>low-profile vandal dome housing.</w:t>
      </w:r>
    </w:p>
    <w:p w14:paraId="47BF73FE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possess the following characteristics:</w:t>
      </w:r>
    </w:p>
    <w:p w14:paraId="16D1A008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H.265, H.264 and MJPEG compression</w:t>
      </w:r>
    </w:p>
    <w:p w14:paraId="02F514B3" w14:textId="3EF349AE" w:rsidR="000C6204" w:rsidRDefault="008F5361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5MP</w:t>
      </w:r>
      <w:r w:rsidR="00000000">
        <w:rPr>
          <w:color w:val="000000"/>
        </w:rPr>
        <w:t xml:space="preserve"> resolution</w:t>
      </w:r>
    </w:p>
    <w:p w14:paraId="0F27B693" w14:textId="3EB7C080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Color in darkness technology (0.0</w:t>
      </w:r>
      <w:r w:rsidR="008F5361">
        <w:rPr>
          <w:color w:val="000000"/>
        </w:rPr>
        <w:t>8</w:t>
      </w:r>
      <w:r>
        <w:rPr>
          <w:color w:val="000000"/>
        </w:rPr>
        <w:t xml:space="preserve"> lux)</w:t>
      </w:r>
    </w:p>
    <w:p w14:paraId="356D1347" w14:textId="7029B407" w:rsidR="00C36C2C" w:rsidRDefault="00C36C2C" w:rsidP="00C36C2C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51589A">
        <w:rPr>
          <w:color w:val="000000"/>
        </w:rPr>
        <w:t>A</w:t>
      </w:r>
      <w:r w:rsidR="00253DAB">
        <w:rPr>
          <w:color w:val="000000"/>
        </w:rPr>
        <w:t>I</w:t>
      </w:r>
      <w:r w:rsidRPr="0051589A">
        <w:rPr>
          <w:color w:val="000000"/>
        </w:rPr>
        <w:t xml:space="preserve"> Deep Learning</w:t>
      </w:r>
      <w:r w:rsidR="00253DAB">
        <w:rPr>
          <w:color w:val="000000"/>
        </w:rPr>
        <w:t xml:space="preserve"> (DL)</w:t>
      </w:r>
      <w:r w:rsidRPr="0051589A">
        <w:rPr>
          <w:color w:val="000000"/>
        </w:rPr>
        <w:t xml:space="preserve"> object detection and tracking</w:t>
      </w:r>
    </w:p>
    <w:p w14:paraId="42A31A7B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Two independent IP video streams (dual streaming)</w:t>
      </w:r>
    </w:p>
    <w:p w14:paraId="063BC8CD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Day/night operation with IR cut filter</w:t>
      </w:r>
    </w:p>
    <w:p w14:paraId="2ACD4A53" w14:textId="437CDEA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Option for Integral IR LED illuminator providing </w:t>
      </w:r>
      <w:r w:rsidR="008F5361">
        <w:rPr>
          <w:color w:val="000000"/>
        </w:rPr>
        <w:t>9</w:t>
      </w:r>
      <w:r>
        <w:rPr>
          <w:color w:val="000000"/>
        </w:rPr>
        <w:t>0-foot distance</w:t>
      </w:r>
    </w:p>
    <w:p w14:paraId="0BA763B8" w14:textId="63CEFA3C" w:rsidR="00B97F04" w:rsidRDefault="00B97F04" w:rsidP="00B97F04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bookmarkStart w:id="9" w:name="_Hlk170286254"/>
      <w:r>
        <w:rPr>
          <w:color w:val="000000"/>
        </w:rPr>
        <w:t xml:space="preserve">Two-way audio with built-in microphone and line output. </w:t>
      </w:r>
    </w:p>
    <w:bookmarkEnd w:id="9"/>
    <w:p w14:paraId="0FED9BCB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True Wide Dynamic Range </w:t>
      </w:r>
    </w:p>
    <w:p w14:paraId="297E690E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3D digital noise reduction</w:t>
      </w:r>
    </w:p>
    <w:p w14:paraId="6205A22C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PoE capable</w:t>
      </w:r>
    </w:p>
    <w:p w14:paraId="0D2B4CBA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Multicast or unicast capable</w:t>
      </w:r>
    </w:p>
    <w:p w14:paraId="512B2DC6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Local storage via Micro SD, SDXC, or SDHC card</w:t>
      </w:r>
    </w:p>
    <w:p w14:paraId="0087D33C" w14:textId="0F9F0ED8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Built-in web</w:t>
      </w:r>
      <w:r w:rsidR="003F4948">
        <w:rPr>
          <w:color w:val="000000"/>
        </w:rPr>
        <w:t xml:space="preserve"> </w:t>
      </w:r>
      <w:r>
        <w:rPr>
          <w:color w:val="000000"/>
        </w:rPr>
        <w:t>server</w:t>
      </w:r>
    </w:p>
    <w:p w14:paraId="75BF5127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Dynamic DNS (DDNS) support</w:t>
      </w:r>
    </w:p>
    <w:p w14:paraId="47993363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IP-67 rated </w:t>
      </w:r>
    </w:p>
    <w:p w14:paraId="5B5549D6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IK-10 impact resistant</w:t>
      </w:r>
    </w:p>
    <w:p w14:paraId="10DE6B07" w14:textId="5800D763" w:rsidR="00C36C2C" w:rsidRDefault="00C36C2C" w:rsidP="00C36C2C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NDAA</w:t>
      </w:r>
      <w:r w:rsidR="00253DAB">
        <w:rPr>
          <w:color w:val="000000"/>
        </w:rPr>
        <w:t>/TAA</w:t>
      </w:r>
      <w:r>
        <w:rPr>
          <w:color w:val="000000"/>
        </w:rPr>
        <w:t xml:space="preserve"> compliant</w:t>
      </w:r>
    </w:p>
    <w:p w14:paraId="3FBCAE61" w14:textId="77777777" w:rsidR="00C36C2C" w:rsidRDefault="00C36C2C" w:rsidP="00C36C2C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UL-listed</w:t>
      </w:r>
    </w:p>
    <w:p w14:paraId="71FE6DA8" w14:textId="77777777" w:rsidR="000C6204" w:rsidRDefault="000C6204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="1080"/>
        <w:jc w:val="both"/>
        <w:rPr>
          <w:color w:val="000000"/>
        </w:rPr>
      </w:pPr>
    </w:p>
    <w:p w14:paraId="48C1BAD8" w14:textId="77777777" w:rsidR="000C6204" w:rsidRDefault="00000000">
      <w:pPr>
        <w:numPr>
          <w:ilvl w:val="1"/>
          <w:numId w:val="4"/>
        </w:numPr>
        <w:spacing w:before="120" w:line="276" w:lineRule="auto"/>
        <w:jc w:val="both"/>
      </w:pPr>
      <w:r>
        <w:rPr>
          <w:b/>
        </w:rPr>
        <w:t>VIDEO</w:t>
      </w:r>
    </w:p>
    <w:p w14:paraId="4B29D133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Imager</w:t>
      </w:r>
    </w:p>
    <w:p w14:paraId="1E4B7E7A" w14:textId="70868F1C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Sensor: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 w:rsidR="008F5361">
        <w:rPr>
          <w:color w:val="000000"/>
        </w:rPr>
        <w:t>5MP</w:t>
      </w:r>
      <w:r>
        <w:rPr>
          <w:color w:val="000000"/>
        </w:rPr>
        <w:t xml:space="preserve"> 1/2.8" CMOS sensor</w:t>
      </w:r>
    </w:p>
    <w:p w14:paraId="513FC5D7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Minimum illumination </w:t>
      </w:r>
    </w:p>
    <w:p w14:paraId="1695B9CD" w14:textId="6193BC43" w:rsidR="000C6204" w:rsidRPr="00C36C2C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lang w:val="fr-FR"/>
        </w:rPr>
      </w:pPr>
      <w:proofErr w:type="spellStart"/>
      <w:r w:rsidRPr="00C36C2C">
        <w:rPr>
          <w:color w:val="000000"/>
          <w:lang w:val="fr-FR"/>
        </w:rPr>
        <w:t>Color</w:t>
      </w:r>
      <w:proofErr w:type="spellEnd"/>
      <w:r w:rsidRPr="00C36C2C">
        <w:rPr>
          <w:color w:val="000000"/>
          <w:lang w:val="fr-FR"/>
        </w:rPr>
        <w:t xml:space="preserve"> </w:t>
      </w:r>
      <w:proofErr w:type="gramStart"/>
      <w:r w:rsidRPr="00C36C2C">
        <w:rPr>
          <w:color w:val="000000"/>
          <w:lang w:val="fr-FR"/>
        </w:rPr>
        <w:t>mode:</w:t>
      </w:r>
      <w:proofErr w:type="gramEnd"/>
      <w:r w:rsidRPr="00C36C2C">
        <w:rPr>
          <w:color w:val="000000"/>
          <w:lang w:val="fr-FR"/>
        </w:rPr>
        <w:t xml:space="preserve"> </w:t>
      </w:r>
      <w:r w:rsidRPr="00C36C2C">
        <w:rPr>
          <w:color w:val="000000"/>
          <w:lang w:val="fr-FR"/>
        </w:rPr>
        <w:tab/>
      </w:r>
      <w:r w:rsidRPr="00C36C2C">
        <w:rPr>
          <w:color w:val="000000"/>
          <w:lang w:val="fr-FR"/>
        </w:rPr>
        <w:tab/>
        <w:t>0.0</w:t>
      </w:r>
      <w:r w:rsidR="008F5361">
        <w:rPr>
          <w:lang w:val="fr-FR"/>
        </w:rPr>
        <w:t>8</w:t>
      </w:r>
      <w:r w:rsidRPr="00C36C2C">
        <w:rPr>
          <w:color w:val="000000"/>
          <w:lang w:val="fr-FR"/>
        </w:rPr>
        <w:t xml:space="preserve"> lux (F</w:t>
      </w:r>
      <w:r w:rsidR="008F5361">
        <w:rPr>
          <w:color w:val="000000"/>
          <w:lang w:val="fr-FR"/>
        </w:rPr>
        <w:t>2.2</w:t>
      </w:r>
      <w:r w:rsidRPr="00C36C2C">
        <w:rPr>
          <w:color w:val="000000"/>
          <w:lang w:val="fr-FR"/>
        </w:rPr>
        <w:t xml:space="preserve"> – 30IRE)</w:t>
      </w:r>
    </w:p>
    <w:p w14:paraId="0905A825" w14:textId="37FBA258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lastRenderedPageBreak/>
        <w:t>Black &amp; white mode: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color w:val="000000"/>
        </w:rPr>
        <w:t>0 lux (F</w:t>
      </w:r>
      <w:r w:rsidR="008F5361">
        <w:rPr>
          <w:color w:val="000000"/>
        </w:rPr>
        <w:t>2.2</w:t>
      </w:r>
      <w:r>
        <w:rPr>
          <w:color w:val="000000"/>
        </w:rPr>
        <w:t xml:space="preserve"> – 30IRE)</w:t>
      </w:r>
    </w:p>
    <w:p w14:paraId="39104F89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Scanning - Progressive</w:t>
      </w:r>
    </w:p>
    <w:p w14:paraId="41C8082C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Image Control Settings shall be available for:</w:t>
      </w:r>
    </w:p>
    <w:p w14:paraId="31EE4BD0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bookmarkStart w:id="10" w:name="_2s8eyo1" w:colFirst="0" w:colLast="0"/>
      <w:bookmarkEnd w:id="10"/>
      <w:r>
        <w:rPr>
          <w:color w:val="000000"/>
        </w:rPr>
        <w:t xml:space="preserve">Exposure modes: </w:t>
      </w:r>
      <w:r>
        <w:rPr>
          <w:color w:val="000000"/>
        </w:rPr>
        <w:tab/>
      </w:r>
      <w:r>
        <w:rPr>
          <w:color w:val="000000"/>
        </w:rPr>
        <w:tab/>
        <w:t>automatic or manual</w:t>
      </w:r>
    </w:p>
    <w:p w14:paraId="1DDF3D83" w14:textId="77777777" w:rsidR="000C6204" w:rsidRDefault="00000000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 manual exposure mode, configurable settings for:</w:t>
      </w:r>
    </w:p>
    <w:p w14:paraId="184780FE" w14:textId="77777777" w:rsidR="000C6204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Brightness</w:t>
      </w:r>
    </w:p>
    <w:p w14:paraId="0A2C3ECF" w14:textId="77777777" w:rsidR="000C6204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Shutter mode: </w:t>
      </w:r>
      <w:r>
        <w:rPr>
          <w:color w:val="000000"/>
        </w:rPr>
        <w:tab/>
        <w:t xml:space="preserve">automatic or manual - 1/15 to 1/32000 </w:t>
      </w:r>
    </w:p>
    <w:p w14:paraId="5E7236F5" w14:textId="77777777" w:rsidR="000C6204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Digital slow shutter to decrease the shutter speed in low light</w:t>
      </w:r>
    </w:p>
    <w:p w14:paraId="5EB331D7" w14:textId="77777777" w:rsidR="000C6204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Anti-flicker shutter setting to address video flickering issues</w:t>
      </w:r>
    </w:p>
    <w:p w14:paraId="1B8BE0F8" w14:textId="77777777" w:rsidR="000C6204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Automatic Gain Control (AGC)</w:t>
      </w:r>
    </w:p>
    <w:p w14:paraId="60425818" w14:textId="77777777" w:rsidR="000C6204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Backlight Compensation (BLC)</w:t>
      </w:r>
    </w:p>
    <w:p w14:paraId="6C3A6DED" w14:textId="77777777" w:rsidR="000C6204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Wide Dynamic Range (WDR) level</w:t>
      </w:r>
    </w:p>
    <w:p w14:paraId="18981BCE" w14:textId="64092EB0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Day and night settings allow configuration for Day (color), Night (Black and White), or Automatic.</w:t>
      </w:r>
    </w:p>
    <w:p w14:paraId="1E6F674F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Frequency</w:t>
      </w:r>
    </w:p>
    <w:p w14:paraId="32DB0164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sharpness</w:t>
      </w:r>
    </w:p>
    <w:p w14:paraId="16D11BF1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IR LED control</w:t>
      </w:r>
    </w:p>
    <w:p w14:paraId="6F29B262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mirror or flip</w:t>
      </w:r>
    </w:p>
    <w:p w14:paraId="2DAD3E88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Digital noise reduction</w:t>
      </w:r>
    </w:p>
    <w:p w14:paraId="6A44B4A8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Lens</w:t>
      </w:r>
    </w:p>
    <w:p w14:paraId="68D37548" w14:textId="088F57E9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Lens type: </w:t>
      </w:r>
      <w:r w:rsidR="008F5361">
        <w:rPr>
          <w:color w:val="000000"/>
        </w:rPr>
        <w:t>2.8mm fixed lens</w:t>
      </w:r>
    </w:p>
    <w:p w14:paraId="315697C4" w14:textId="3BE43E9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Field of view (FOV): </w:t>
      </w:r>
      <w:r w:rsidR="008F5361" w:rsidRPr="008F5361">
        <w:rPr>
          <w:color w:val="000000"/>
        </w:rPr>
        <w:t>97.7°</w:t>
      </w:r>
    </w:p>
    <w:p w14:paraId="62091623" w14:textId="2E403120" w:rsidR="000C6204" w:rsidRDefault="00000000">
      <w:pPr>
        <w:numPr>
          <w:ilvl w:val="4"/>
          <w:numId w:val="4"/>
        </w:numPr>
        <w:spacing w:before="60" w:after="0" w:line="276" w:lineRule="auto"/>
        <w:jc w:val="both"/>
      </w:pPr>
      <w:r>
        <w:t xml:space="preserve">Vertical Field of view (FOV): </w:t>
      </w:r>
      <w:r w:rsidR="008F5361" w:rsidRPr="008F5361">
        <w:t>73°</w:t>
      </w:r>
    </w:p>
    <w:p w14:paraId="11A3380D" w14:textId="4F8294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IR distance:  </w:t>
      </w:r>
      <w:r w:rsidR="008F5361">
        <w:rPr>
          <w:color w:val="000000"/>
        </w:rPr>
        <w:t>9</w:t>
      </w:r>
      <w:r>
        <w:rPr>
          <w:color w:val="000000"/>
        </w:rPr>
        <w:t>0ft range</w:t>
      </w:r>
    </w:p>
    <w:p w14:paraId="3DA9FD73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Double shutter Wide Dynamic Range</w:t>
      </w:r>
    </w:p>
    <w:p w14:paraId="3D6CFD7E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Shutter speed:  1/15 sec to 1/32000</w:t>
      </w:r>
    </w:p>
    <w:p w14:paraId="1945A703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Video Streams </w:t>
      </w:r>
    </w:p>
    <w:p w14:paraId="2024E892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support two configurable video streams, selectable from H.265, H.264 and MJPEG.</w:t>
      </w:r>
    </w:p>
    <w:p w14:paraId="42FAF1A5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support two configurable video streams, each of which may have the following properties:</w:t>
      </w:r>
    </w:p>
    <w:p w14:paraId="30152128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Compression Type and Resolution:</w:t>
      </w:r>
      <w:r>
        <w:rPr>
          <w:color w:val="000000"/>
        </w:rPr>
        <w:tab/>
      </w:r>
    </w:p>
    <w:p w14:paraId="23F38433" w14:textId="07E67AFE" w:rsidR="008F5361" w:rsidRPr="008F5361" w:rsidRDefault="008F5361" w:rsidP="008F5361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8F5361">
        <w:rPr>
          <w:color w:val="000000"/>
        </w:rPr>
        <w:t>H.265: 2592x1944, 2560x1440, 1920x1080, 1280x720, 800x600, 704x576, 704x480, 640x480, 640x360, 352x288, 352x240</w:t>
      </w:r>
      <w:r>
        <w:rPr>
          <w:color w:val="000000"/>
        </w:rPr>
        <w:t>.</w:t>
      </w:r>
    </w:p>
    <w:p w14:paraId="502363AE" w14:textId="3D447FC5" w:rsidR="008F5361" w:rsidRPr="008F5361" w:rsidRDefault="008F5361" w:rsidP="008F5361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8F5361">
        <w:rPr>
          <w:color w:val="000000"/>
        </w:rPr>
        <w:t>H.264: 2592x1944, 2560x1440, 1920x1080, 1280x720, 800x600, 704x576, 704x480, 640x480, 640x360, 352x288, 352x</w:t>
      </w:r>
      <w:proofErr w:type="gramStart"/>
      <w:r w:rsidRPr="008F5361">
        <w:rPr>
          <w:color w:val="000000"/>
        </w:rPr>
        <w:t>240</w:t>
      </w:r>
      <w:r>
        <w:rPr>
          <w:color w:val="000000"/>
        </w:rPr>
        <w:t>..</w:t>
      </w:r>
      <w:proofErr w:type="gramEnd"/>
    </w:p>
    <w:p w14:paraId="3D88B085" w14:textId="78B3EB2A" w:rsidR="000C6204" w:rsidRDefault="008F5361" w:rsidP="008F5361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8F5361">
        <w:rPr>
          <w:color w:val="000000"/>
        </w:rPr>
        <w:t>MJPEG: 1920x1080, 1280x720, 800x600, 768x432, 704x576, 704x480, 640x480, 640x360, 352x288, 352x240</w:t>
      </w:r>
      <w:r w:rsidR="00B97F04">
        <w:rPr>
          <w:color w:val="000000"/>
        </w:rPr>
        <w:t>.</w:t>
      </w:r>
    </w:p>
    <w:p w14:paraId="3FE8BED3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Frame rate:</w:t>
      </w:r>
      <w:r>
        <w:rPr>
          <w:color w:val="000000"/>
        </w:rPr>
        <w:tab/>
        <w:t>0 – 30 fps</w:t>
      </w:r>
    </w:p>
    <w:p w14:paraId="5EED7CB1" w14:textId="7356CCCA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IR Distance: </w:t>
      </w:r>
      <w:r>
        <w:rPr>
          <w:color w:val="000000"/>
        </w:rPr>
        <w:tab/>
      </w:r>
      <w:r w:rsidR="00C07B85">
        <w:rPr>
          <w:color w:val="000000"/>
        </w:rPr>
        <w:t>9</w:t>
      </w:r>
      <w:r>
        <w:rPr>
          <w:color w:val="000000"/>
        </w:rPr>
        <w:t>0 feet</w:t>
      </w:r>
    </w:p>
    <w:p w14:paraId="57D57C8C" w14:textId="76AC00A0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Motion Detection – The IP camera shall </w:t>
      </w:r>
      <w:r w:rsidR="003F4948">
        <w:rPr>
          <w:color w:val="000000"/>
        </w:rPr>
        <w:t>be able</w:t>
      </w:r>
      <w:r>
        <w:rPr>
          <w:color w:val="000000"/>
        </w:rPr>
        <w:t xml:space="preserve"> to detect motion within user-defined areas of the video image.</w:t>
      </w:r>
    </w:p>
    <w:p w14:paraId="3417F66E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Configuration settings shall be available for sensitivity and dwell time.</w:t>
      </w:r>
    </w:p>
    <w:p w14:paraId="16559F33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Storage and Recording</w:t>
      </w:r>
    </w:p>
    <w:p w14:paraId="6DC914B5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have onboard SD card storage.</w:t>
      </w:r>
    </w:p>
    <w:p w14:paraId="4942DE07" w14:textId="77777777" w:rsidR="00C36C2C" w:rsidRPr="00E47CD5" w:rsidRDefault="00C36C2C" w:rsidP="00C36C2C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Card Type:</w:t>
      </w:r>
      <w:r>
        <w:rPr>
          <w:color w:val="000000"/>
        </w:rPr>
        <w:tab/>
        <w:t>Micro SD/SDHC/SDXC Class 10</w:t>
      </w:r>
    </w:p>
    <w:p w14:paraId="254C83C4" w14:textId="77777777" w:rsidR="00C36C2C" w:rsidRDefault="00C36C2C" w:rsidP="00C36C2C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 w:rsidRPr="00E47CD5">
        <w:t xml:space="preserve">Up to 1TB </w:t>
      </w:r>
      <w:proofErr w:type="gramStart"/>
      <w:r w:rsidRPr="00E47CD5">
        <w:t>micro SD</w:t>
      </w:r>
      <w:proofErr w:type="gramEnd"/>
      <w:r w:rsidRPr="00E47CD5">
        <w:t xml:space="preserve"> / FAT32</w:t>
      </w:r>
    </w:p>
    <w:p w14:paraId="7D4EBEFD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Local recording on the SD card shall commence upon loss of network connectivity, based on a pre-programmed schedule.</w:t>
      </w:r>
    </w:p>
    <w:p w14:paraId="5101F954" w14:textId="18F85916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local SD storage shall </w:t>
      </w:r>
      <w:r w:rsidR="003F4948">
        <w:rPr>
          <w:color w:val="000000"/>
        </w:rPr>
        <w:t xml:space="preserve">be </w:t>
      </w:r>
      <w:r w:rsidR="00B97F04">
        <w:rPr>
          <w:color w:val="000000"/>
        </w:rPr>
        <w:t>backed up to alternate media without the SD card being remove</w:t>
      </w:r>
      <w:r>
        <w:rPr>
          <w:color w:val="000000"/>
        </w:rPr>
        <w:t>d from the camera.</w:t>
      </w:r>
    </w:p>
    <w:p w14:paraId="53C6EA73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ONVIF – Video streams shall be capable of supporting ONVIF protocol, profile S.</w:t>
      </w:r>
    </w:p>
    <w:p w14:paraId="111D1CF1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Other</w:t>
      </w:r>
    </w:p>
    <w:p w14:paraId="24EBF0E4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Single Images - The IP camera shall support the jpg file image screenshot and export.</w:t>
      </w:r>
    </w:p>
    <w:p w14:paraId="0A851C2B" w14:textId="308AA84D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Discovery - The </w:t>
      </w:r>
      <w:r w:rsidR="003F4948">
        <w:rPr>
          <w:color w:val="000000"/>
        </w:rPr>
        <w:t>M</w:t>
      </w:r>
      <w:r>
        <w:rPr>
          <w:color w:val="000000"/>
        </w:rPr>
        <w:t>anufacturer shall offer a discovery program to identify all devices of his manufacture on the network.</w:t>
      </w:r>
    </w:p>
    <w:p w14:paraId="2F966015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Emergency alarm – The IP camera shall allow the sending of a video clip of configurable duration to up to five server locations.</w:t>
      </w:r>
    </w:p>
    <w:p w14:paraId="36F0E3E4" w14:textId="2ED9AA78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bookmarkStart w:id="11" w:name="_17dp8vu" w:colFirst="0" w:colLast="0"/>
      <w:bookmarkEnd w:id="11"/>
      <w:r>
        <w:rPr>
          <w:color w:val="000000"/>
        </w:rPr>
        <w:t xml:space="preserve">Access - The IP camera shall permit up to five users to </w:t>
      </w:r>
      <w:r w:rsidR="00B97F04">
        <w:rPr>
          <w:color w:val="000000"/>
        </w:rPr>
        <w:t>access the camera simultaneously</w:t>
      </w:r>
      <w:r>
        <w:rPr>
          <w:color w:val="000000"/>
        </w:rPr>
        <w:t>.</w:t>
      </w:r>
    </w:p>
    <w:p w14:paraId="526368A2" w14:textId="77777777" w:rsidR="000C6204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b/>
          <w:color w:val="000000"/>
        </w:rPr>
        <w:t>AUDIO</w:t>
      </w:r>
    </w:p>
    <w:p w14:paraId="7F01CFCE" w14:textId="77777777" w:rsidR="00C07B85" w:rsidRDefault="00C07B85" w:rsidP="00C07B85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provide a microphone built-in for an audio input option.</w:t>
      </w:r>
    </w:p>
    <w:p w14:paraId="5547141C" w14:textId="7B581D1D" w:rsidR="00B97F04" w:rsidRDefault="00B97F04" w:rsidP="00B97F0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provide one-line level output.</w:t>
      </w:r>
    </w:p>
    <w:p w14:paraId="29F5D4E9" w14:textId="557653C8" w:rsidR="000C6204" w:rsidRDefault="00B97F04" w:rsidP="00B97F0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Compression and Sampling Rate:  </w:t>
      </w:r>
      <w:r w:rsidRPr="00AB2471">
        <w:rPr>
          <w:color w:val="000000"/>
        </w:rPr>
        <w:t xml:space="preserve">G.711 </w:t>
      </w:r>
      <w:proofErr w:type="spellStart"/>
      <w:r w:rsidRPr="00AB2471">
        <w:rPr>
          <w:color w:val="000000"/>
        </w:rPr>
        <w:t>ulaw</w:t>
      </w:r>
      <w:proofErr w:type="spellEnd"/>
      <w:r>
        <w:rPr>
          <w:color w:val="000000"/>
        </w:rPr>
        <w:t>.</w:t>
      </w:r>
    </w:p>
    <w:p w14:paraId="56F5AA70" w14:textId="77777777" w:rsidR="000C6204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NETWORK</w:t>
      </w:r>
    </w:p>
    <w:p w14:paraId="29986295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Connectivity: 1000Base-T (1Gbps) Ethernet with RJ-45 connector</w:t>
      </w:r>
    </w:p>
    <w:p w14:paraId="560AA414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Protocols supported</w:t>
      </w:r>
    </w:p>
    <w:p w14:paraId="714564B6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Transmission Control Protocol (TCP), Internet Protocol (IP) v4, User Datagram Protocol (UDP)</w:t>
      </w:r>
    </w:p>
    <w:p w14:paraId="0E3584F8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Configuration: Dynamic Host Configuration Protocol (DHCP)</w:t>
      </w:r>
    </w:p>
    <w:p w14:paraId="363AD278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Web services: Hypertext Transfer Protocol (HTTP)</w:t>
      </w:r>
    </w:p>
    <w:p w14:paraId="09A91E2A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Network services: Domain Name System (DNS), Network Time Protocol (NTP), Internet Control Message Protocol (ICMP), Simple Network Management Protocol (SNMP)</w:t>
      </w:r>
    </w:p>
    <w:p w14:paraId="37F6D932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Media: Real-Time Transport Protocol (RTP), Real-Time Streaming Protocol (RTSP)</w:t>
      </w:r>
    </w:p>
    <w:p w14:paraId="13F725E3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DDNS – The IP camera shall support DDNS services offered by the Manufacturer and other publicly available service offerings.</w:t>
      </w:r>
    </w:p>
    <w:p w14:paraId="0B753D53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Security</w:t>
      </w:r>
    </w:p>
    <w:p w14:paraId="2BBE540C" w14:textId="07254D7D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dome camera shall support IP address filtering whereby users can enter a list of allowed or blocked IP addresses for viewing video and configuring camera settings</w:t>
      </w:r>
      <w:r w:rsidR="003F4948">
        <w:rPr>
          <w:color w:val="000000"/>
        </w:rPr>
        <w:t>.</w:t>
      </w:r>
    </w:p>
    <w:p w14:paraId="3FAB215B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dome camera shall provide digest authentication, ID and password protection.</w:t>
      </w:r>
    </w:p>
    <w:p w14:paraId="232B8776" w14:textId="37DF8ED9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IP dome camera shall provide three </w:t>
      </w:r>
      <w:r w:rsidR="003F4948">
        <w:rPr>
          <w:color w:val="000000"/>
        </w:rPr>
        <w:t>user access level</w:t>
      </w:r>
      <w:r>
        <w:rPr>
          <w:color w:val="000000"/>
        </w:rPr>
        <w:t>s with password protection.</w:t>
      </w:r>
    </w:p>
    <w:p w14:paraId="57F886D1" w14:textId="77777777" w:rsidR="000C6204" w:rsidRDefault="000C6204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</w:p>
    <w:p w14:paraId="7458EEAB" w14:textId="77777777" w:rsidR="000C6204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EMBEDDED ANALYTICS</w:t>
      </w:r>
    </w:p>
    <w:p w14:paraId="5E9B73C9" w14:textId="77777777" w:rsidR="00253DAB" w:rsidRPr="00E47CD5" w:rsidRDefault="00253DAB" w:rsidP="00253DAB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 w:rsidRPr="00E47CD5">
        <w:rPr>
          <w:color w:val="000000"/>
        </w:rPr>
        <w:t>Deep Learning object tracking</w:t>
      </w:r>
    </w:p>
    <w:p w14:paraId="0CB5E121" w14:textId="77777777" w:rsidR="00253DAB" w:rsidRDefault="00253DAB" w:rsidP="00253DAB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Video Analytics rules and options: </w:t>
      </w:r>
    </w:p>
    <w:p w14:paraId="388A732C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 w:rsidRPr="00E47CD5">
        <w:rPr>
          <w:color w:val="000000"/>
        </w:rPr>
        <w:lastRenderedPageBreak/>
        <w:t>Zones and lines</w:t>
      </w:r>
    </w:p>
    <w:p w14:paraId="32714410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Camera t</w:t>
      </w:r>
      <w:r w:rsidRPr="00E47CD5">
        <w:rPr>
          <w:color w:val="000000"/>
        </w:rPr>
        <w:t>amper</w:t>
      </w:r>
      <w:r>
        <w:rPr>
          <w:color w:val="000000"/>
        </w:rPr>
        <w:t>ing</w:t>
      </w:r>
    </w:p>
    <w:p w14:paraId="3E4CF4ED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M</w:t>
      </w:r>
      <w:r w:rsidRPr="00E47CD5">
        <w:rPr>
          <w:color w:val="000000"/>
        </w:rPr>
        <w:t>etadata</w:t>
      </w:r>
    </w:p>
    <w:p w14:paraId="295CFD25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I</w:t>
      </w:r>
      <w:r w:rsidRPr="00E47CD5">
        <w:rPr>
          <w:color w:val="000000"/>
        </w:rPr>
        <w:t>ntrusion</w:t>
      </w:r>
    </w:p>
    <w:p w14:paraId="6F682E22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L</w:t>
      </w:r>
      <w:r w:rsidRPr="00E47CD5">
        <w:rPr>
          <w:color w:val="000000"/>
        </w:rPr>
        <w:t>ine crossing</w:t>
      </w:r>
    </w:p>
    <w:p w14:paraId="0ABEC950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</w:t>
      </w:r>
      <w:r w:rsidRPr="00E47CD5">
        <w:rPr>
          <w:color w:val="000000"/>
        </w:rPr>
        <w:t>ounting</w:t>
      </w:r>
      <w:r>
        <w:rPr>
          <w:color w:val="000000"/>
        </w:rPr>
        <w:t xml:space="preserve"> zones</w:t>
      </w:r>
    </w:p>
    <w:p w14:paraId="543DB862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</w:t>
      </w:r>
      <w:r w:rsidRPr="00E47CD5">
        <w:rPr>
          <w:color w:val="000000"/>
        </w:rPr>
        <w:t>ounting lines</w:t>
      </w:r>
    </w:p>
    <w:p w14:paraId="5ED77BE4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A</w:t>
      </w:r>
      <w:r w:rsidRPr="00E47CD5">
        <w:rPr>
          <w:color w:val="000000"/>
        </w:rPr>
        <w:t>ppear</w:t>
      </w:r>
      <w:r w:rsidRPr="00AB2471">
        <w:rPr>
          <w:color w:val="000000"/>
        </w:rPr>
        <w:t xml:space="preserve"> </w:t>
      </w:r>
      <w:r>
        <w:rPr>
          <w:color w:val="000000"/>
        </w:rPr>
        <w:t>objects</w:t>
      </w:r>
    </w:p>
    <w:p w14:paraId="0BB8B013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D</w:t>
      </w:r>
      <w:r w:rsidRPr="00E47CD5">
        <w:rPr>
          <w:color w:val="000000"/>
        </w:rPr>
        <w:t>isappear</w:t>
      </w:r>
      <w:r w:rsidRPr="00AB2471">
        <w:rPr>
          <w:color w:val="000000"/>
        </w:rPr>
        <w:t xml:space="preserve"> </w:t>
      </w:r>
      <w:r>
        <w:rPr>
          <w:color w:val="000000"/>
        </w:rPr>
        <w:t>objects</w:t>
      </w:r>
    </w:p>
    <w:p w14:paraId="47477F00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</w:t>
      </w:r>
      <w:r w:rsidRPr="00E47CD5">
        <w:rPr>
          <w:color w:val="000000"/>
        </w:rPr>
        <w:t>topped</w:t>
      </w:r>
      <w:r>
        <w:rPr>
          <w:color w:val="000000"/>
        </w:rPr>
        <w:t xml:space="preserve"> objects</w:t>
      </w:r>
    </w:p>
    <w:p w14:paraId="1CE00263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E</w:t>
      </w:r>
      <w:r w:rsidRPr="00E47CD5">
        <w:rPr>
          <w:color w:val="000000"/>
        </w:rPr>
        <w:t>nter</w:t>
      </w:r>
      <w:r>
        <w:rPr>
          <w:color w:val="000000"/>
        </w:rPr>
        <w:t xml:space="preserve"> objects</w:t>
      </w:r>
    </w:p>
    <w:p w14:paraId="58C84C35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E</w:t>
      </w:r>
      <w:r w:rsidRPr="00E47CD5">
        <w:rPr>
          <w:color w:val="000000"/>
        </w:rPr>
        <w:t>xit</w:t>
      </w:r>
      <w:r>
        <w:rPr>
          <w:color w:val="000000"/>
        </w:rPr>
        <w:t xml:space="preserve"> objects</w:t>
      </w:r>
    </w:p>
    <w:p w14:paraId="17206898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D</w:t>
      </w:r>
      <w:r w:rsidRPr="00E47CD5">
        <w:rPr>
          <w:color w:val="000000"/>
        </w:rPr>
        <w:t>irection</w:t>
      </w:r>
    </w:p>
    <w:p w14:paraId="515952CE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</w:t>
      </w:r>
      <w:r w:rsidRPr="00E47CD5">
        <w:rPr>
          <w:color w:val="000000"/>
        </w:rPr>
        <w:t>ailgating</w:t>
      </w:r>
    </w:p>
    <w:p w14:paraId="6ACA7C87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D</w:t>
      </w:r>
      <w:r w:rsidRPr="00E47CD5">
        <w:rPr>
          <w:color w:val="000000"/>
        </w:rPr>
        <w:t>well</w:t>
      </w:r>
      <w:r>
        <w:rPr>
          <w:color w:val="000000"/>
        </w:rPr>
        <w:t xml:space="preserve"> zones</w:t>
      </w:r>
    </w:p>
    <w:p w14:paraId="7518431F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L</w:t>
      </w:r>
      <w:r w:rsidRPr="00E47CD5">
        <w:rPr>
          <w:color w:val="000000"/>
        </w:rPr>
        <w:t>ogical rules</w:t>
      </w:r>
    </w:p>
    <w:p w14:paraId="4AC4E4DF" w14:textId="77777777" w:rsidR="000C6204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ADDITIONAL FEATURES</w:t>
      </w:r>
    </w:p>
    <w:p w14:paraId="7E8D158D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Auxiliary Inputs and Outputs</w:t>
      </w:r>
    </w:p>
    <w:p w14:paraId="0580BA90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Input: Alarm sensor (contact closure)</w:t>
      </w:r>
    </w:p>
    <w:p w14:paraId="3681CF00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Output: Relay</w:t>
      </w:r>
    </w:p>
    <w:p w14:paraId="7BBA22CF" w14:textId="77777777" w:rsidR="00C36C2C" w:rsidRDefault="00C36C2C" w:rsidP="00C36C2C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Event trigger: </w:t>
      </w:r>
      <w:r w:rsidRPr="00E47CD5">
        <w:rPr>
          <w:color w:val="000000"/>
        </w:rPr>
        <w:t>Motion alarm, network loss, temperature anomaly, illegal login, schedule, sensor detection</w:t>
      </w:r>
      <w:r>
        <w:rPr>
          <w:color w:val="000000"/>
        </w:rPr>
        <w:t xml:space="preserve"> </w:t>
      </w:r>
    </w:p>
    <w:p w14:paraId="2CEEFEAE" w14:textId="7E93809E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System Information</w:t>
      </w:r>
    </w:p>
    <w:p w14:paraId="67AD1E38" w14:textId="66347C86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</w:t>
      </w:r>
      <w:r w:rsidR="00B97F04">
        <w:rPr>
          <w:color w:val="000000"/>
        </w:rPr>
        <w:t>IP camera system settings shall be exported</w:t>
      </w:r>
      <w:r>
        <w:rPr>
          <w:color w:val="000000"/>
        </w:rPr>
        <w:t xml:space="preserve"> as a separate file.</w:t>
      </w:r>
    </w:p>
    <w:p w14:paraId="776D2F58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maintain an access log of the system and motion-triggered events.</w:t>
      </w:r>
    </w:p>
    <w:p w14:paraId="32BE3D7A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</w:pPr>
      <w:r>
        <w:rPr>
          <w:color w:val="000000"/>
        </w:rPr>
        <w:t>The log shall be exportable to an Excel spreadsheet file.</w:t>
      </w:r>
    </w:p>
    <w:p w14:paraId="47494A8F" w14:textId="77777777" w:rsidR="000C6204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CAMERA SOFTWARE</w:t>
      </w:r>
    </w:p>
    <w:p w14:paraId="61BE3699" w14:textId="1677DCB2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IP camera shall have a built-in web server that supports browser-based configuration using Internet Explorer, Google Chrome, Mozilla Firefox, </w:t>
      </w:r>
      <w:r w:rsidR="003F4948">
        <w:rPr>
          <w:color w:val="000000"/>
        </w:rPr>
        <w:t xml:space="preserve">and </w:t>
      </w:r>
      <w:r>
        <w:rPr>
          <w:color w:val="000000"/>
        </w:rPr>
        <w:t>Apple Safari.</w:t>
      </w:r>
    </w:p>
    <w:p w14:paraId="594185F0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software GUI shall allow access to camera information and all primary software functions, including:</w:t>
      </w:r>
    </w:p>
    <w:p w14:paraId="41BC39C7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Camera network address</w:t>
      </w:r>
    </w:p>
    <w:p w14:paraId="6D016F37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Configuration</w:t>
      </w:r>
    </w:p>
    <w:p w14:paraId="6B148EB5" w14:textId="19F646E9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Stream </w:t>
      </w:r>
      <w:r w:rsidR="003F4948">
        <w:rPr>
          <w:color w:val="000000"/>
        </w:rPr>
        <w:t>C</w:t>
      </w:r>
      <w:r>
        <w:rPr>
          <w:color w:val="000000"/>
        </w:rPr>
        <w:t>ontrol</w:t>
      </w:r>
    </w:p>
    <w:p w14:paraId="0EB3AE2B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Screen snapshot, print and export</w:t>
      </w:r>
    </w:p>
    <w:p w14:paraId="1E2D5734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Start and stop recording</w:t>
      </w:r>
    </w:p>
    <w:p w14:paraId="4C77267A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Manufacturer shall offer a video viewer and configuration to implement the following actions:</w:t>
      </w:r>
    </w:p>
    <w:p w14:paraId="120C0631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Camera discovery</w:t>
      </w:r>
    </w:p>
    <w:p w14:paraId="7256408B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Configuration </w:t>
      </w:r>
    </w:p>
    <w:p w14:paraId="71F6FDEB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video parameters</w:t>
      </w:r>
    </w:p>
    <w:p w14:paraId="2B781017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events and notifications</w:t>
      </w:r>
    </w:p>
    <w:p w14:paraId="380E159A" w14:textId="77777777" w:rsidR="000C6204" w:rsidRDefault="00000000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motion-related</w:t>
      </w:r>
    </w:p>
    <w:p w14:paraId="0F5F8738" w14:textId="77777777" w:rsidR="000C6204" w:rsidRDefault="00000000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emergency</w:t>
      </w:r>
    </w:p>
    <w:p w14:paraId="5ED333C0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camera network parameters</w:t>
      </w:r>
    </w:p>
    <w:p w14:paraId="677546BB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SD card storage recording management </w:t>
      </w:r>
    </w:p>
    <w:p w14:paraId="1927690D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capture, export, and print</w:t>
      </w:r>
    </w:p>
    <w:p w14:paraId="17F5C788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Viewer - view video streams through the web browser</w:t>
      </w:r>
    </w:p>
    <w:p w14:paraId="4AF45B89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Image print and export</w:t>
      </w:r>
    </w:p>
    <w:p w14:paraId="1B687A47" w14:textId="180B2214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Instant record</w:t>
      </w:r>
      <w:r w:rsidR="003F4948">
        <w:rPr>
          <w:color w:val="000000"/>
        </w:rPr>
        <w:t>ing</w:t>
      </w:r>
      <w:r>
        <w:rPr>
          <w:color w:val="000000"/>
        </w:rPr>
        <w:t xml:space="preserve"> and playback</w:t>
      </w:r>
    </w:p>
    <w:p w14:paraId="1227B1AA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Alerts</w:t>
      </w:r>
    </w:p>
    <w:p w14:paraId="17D77F42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e-mail setup</w:t>
      </w:r>
    </w:p>
    <w:p w14:paraId="4139B8CE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define web addresses for notifications</w:t>
      </w:r>
    </w:p>
    <w:p w14:paraId="5E7388A8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System</w:t>
      </w:r>
    </w:p>
    <w:p w14:paraId="114E7C5C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firmware upgrade</w:t>
      </w:r>
    </w:p>
    <w:p w14:paraId="0B059B69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reset to factory default</w:t>
      </w:r>
    </w:p>
    <w:p w14:paraId="7127B148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set date, time, and NTP server synchronization</w:t>
      </w:r>
    </w:p>
    <w:p w14:paraId="1AC90275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user access control</w:t>
      </w:r>
    </w:p>
    <w:p w14:paraId="2C6FFA2D" w14:textId="3B2C262E" w:rsidR="000C6204" w:rsidRDefault="003F4948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View and export camera settings</w:t>
      </w:r>
    </w:p>
    <w:p w14:paraId="5EDD689D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view system logs</w:t>
      </w:r>
    </w:p>
    <w:p w14:paraId="6F0327D3" w14:textId="77777777" w:rsidR="000C6204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ELECTRICAL</w:t>
      </w:r>
    </w:p>
    <w:p w14:paraId="671BACDB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Power</w:t>
      </w:r>
    </w:p>
    <w:p w14:paraId="2BC33A48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Sources</w:t>
      </w:r>
    </w:p>
    <w:p w14:paraId="7B9FA522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t>DC12V</w:t>
      </w:r>
    </w:p>
    <w:p w14:paraId="368F0668" w14:textId="18E0AAEA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PoE</w:t>
      </w:r>
    </w:p>
    <w:p w14:paraId="27F5A3C4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Power Consumption</w:t>
      </w:r>
    </w:p>
    <w:p w14:paraId="1A559E21" w14:textId="56010D97" w:rsidR="00C07B85" w:rsidRPr="00C07B85" w:rsidRDefault="00C07B85" w:rsidP="00C07B85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C07B85">
        <w:rPr>
          <w:color w:val="000000"/>
        </w:rPr>
        <w:t xml:space="preserve">12V DC: </w:t>
      </w:r>
      <w:r>
        <w:rPr>
          <w:color w:val="000000"/>
        </w:rPr>
        <w:tab/>
      </w:r>
      <w:r w:rsidRPr="00C07B85">
        <w:rPr>
          <w:color w:val="000000"/>
        </w:rPr>
        <w:t>10.4W, 866mA</w:t>
      </w:r>
    </w:p>
    <w:p w14:paraId="123A9CC0" w14:textId="01732BC2" w:rsidR="000C6204" w:rsidRDefault="00C07B85" w:rsidP="00C07B85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 w:rsidRPr="00C07B85">
        <w:rPr>
          <w:color w:val="000000"/>
        </w:rPr>
        <w:t xml:space="preserve">PoE: </w:t>
      </w:r>
      <w:r>
        <w:rPr>
          <w:color w:val="000000"/>
        </w:rPr>
        <w:tab/>
      </w:r>
      <w:r w:rsidRPr="00C07B85">
        <w:rPr>
          <w:color w:val="000000"/>
        </w:rPr>
        <w:t>12.5W, 260mA</w:t>
      </w:r>
      <w:r w:rsidR="00B97F04">
        <w:rPr>
          <w:color w:val="000000"/>
        </w:rPr>
        <w:t xml:space="preserve">  </w:t>
      </w:r>
    </w:p>
    <w:p w14:paraId="6D9C3854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Connectors</w:t>
      </w:r>
    </w:p>
    <w:p w14:paraId="1D29F2C4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Ethernet: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RJ-45 connector</w:t>
      </w:r>
    </w:p>
    <w:p w14:paraId="6D53139B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External power (</w:t>
      </w:r>
      <w:r>
        <w:t>DC12V</w:t>
      </w:r>
      <w:r>
        <w:rPr>
          <w:color w:val="000000"/>
        </w:rPr>
        <w:t xml:space="preserve">): </w:t>
      </w:r>
      <w:r>
        <w:rPr>
          <w:color w:val="000000"/>
        </w:rPr>
        <w:tab/>
        <w:t>2-conductor power to a terminal block</w:t>
      </w:r>
    </w:p>
    <w:p w14:paraId="383F2C5C" w14:textId="642C8E6D" w:rsidR="00253DAB" w:rsidRP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 xml:space="preserve">Alarm and Sensors: </w:t>
      </w:r>
      <w:r>
        <w:rPr>
          <w:color w:val="000000"/>
        </w:rPr>
        <w:tab/>
      </w:r>
      <w:r>
        <w:rPr>
          <w:color w:val="000000"/>
        </w:rPr>
        <w:tab/>
        <w:t>via terminal block</w:t>
      </w:r>
    </w:p>
    <w:p w14:paraId="27240950" w14:textId="77777777" w:rsidR="000C6204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color w:val="000000"/>
        </w:rPr>
      </w:pPr>
      <w:r>
        <w:rPr>
          <w:b/>
          <w:color w:val="000000"/>
        </w:rPr>
        <w:t>MECHANICAL AND ENVIRONMENTAL</w:t>
      </w:r>
    </w:p>
    <w:p w14:paraId="2C85FA09" w14:textId="0B4E895D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Housing Material: </w:t>
      </w:r>
      <w:r>
        <w:rPr>
          <w:color w:val="000000"/>
        </w:rPr>
        <w:tab/>
      </w:r>
      <w:r>
        <w:rPr>
          <w:color w:val="000000"/>
        </w:rPr>
        <w:tab/>
      </w:r>
      <w:r w:rsidR="00C36C2C">
        <w:rPr>
          <w:color w:val="000000"/>
        </w:rPr>
        <w:tab/>
      </w:r>
      <w:r>
        <w:rPr>
          <w:color w:val="000000"/>
        </w:rPr>
        <w:t>Die-cast Aluminum, polycarbonate dome</w:t>
      </w:r>
    </w:p>
    <w:p w14:paraId="2AD5F90C" w14:textId="3A62530C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Configuration: </w:t>
      </w:r>
      <w:r>
        <w:rPr>
          <w:color w:val="000000"/>
        </w:rPr>
        <w:tab/>
      </w:r>
      <w:r>
        <w:rPr>
          <w:color w:val="000000"/>
        </w:rPr>
        <w:tab/>
      </w:r>
      <w:r w:rsidR="00C36C2C">
        <w:rPr>
          <w:color w:val="000000"/>
        </w:rPr>
        <w:tab/>
      </w:r>
      <w:r>
        <w:rPr>
          <w:color w:val="000000"/>
        </w:rPr>
        <w:t xml:space="preserve">Outdoor </w:t>
      </w:r>
      <w:r w:rsidR="00B97F04">
        <w:rPr>
          <w:color w:val="000000"/>
        </w:rPr>
        <w:t xml:space="preserve">vandal dome </w:t>
      </w:r>
    </w:p>
    <w:p w14:paraId="4BD76375" w14:textId="77777777" w:rsidR="00B97F04" w:rsidRDefault="00B97F04" w:rsidP="00B97F0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 xml:space="preserve">Environmental Rating: </w:t>
      </w:r>
      <w:r>
        <w:rPr>
          <w:color w:val="000000"/>
        </w:rPr>
        <w:tab/>
      </w:r>
      <w:r>
        <w:rPr>
          <w:color w:val="000000"/>
        </w:rPr>
        <w:tab/>
        <w:t>IP-67</w:t>
      </w:r>
    </w:p>
    <w:p w14:paraId="210F6735" w14:textId="77777777" w:rsidR="00B97F04" w:rsidRDefault="00B97F04" w:rsidP="00B97F0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 xml:space="preserve">IK Rating: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IK10</w:t>
      </w:r>
    </w:p>
    <w:p w14:paraId="66F71EB7" w14:textId="11B31E23" w:rsidR="00B97F04" w:rsidRPr="00741066" w:rsidRDefault="00B97F04" w:rsidP="00B97F0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  <w:lang w:val="fr-FR"/>
        </w:rPr>
      </w:pPr>
      <w:r w:rsidRPr="00741066">
        <w:rPr>
          <w:color w:val="000000"/>
          <w:lang w:val="fr-FR"/>
        </w:rPr>
        <w:t>Dimensions (D x H</w:t>
      </w:r>
      <w:proofErr w:type="gramStart"/>
      <w:r w:rsidRPr="00741066">
        <w:rPr>
          <w:color w:val="000000"/>
          <w:lang w:val="fr-FR"/>
        </w:rPr>
        <w:t>):</w:t>
      </w:r>
      <w:proofErr w:type="gramEnd"/>
      <w:r w:rsidRPr="00741066">
        <w:rPr>
          <w:color w:val="000000"/>
          <w:lang w:val="fr-FR"/>
        </w:rPr>
        <w:t xml:space="preserve">  </w:t>
      </w:r>
      <w:r w:rsidRPr="00741066">
        <w:rPr>
          <w:color w:val="000000"/>
          <w:lang w:val="fr-FR"/>
        </w:rPr>
        <w:tab/>
      </w:r>
      <w:r>
        <w:rPr>
          <w:color w:val="000000"/>
          <w:lang w:val="fr-FR"/>
        </w:rPr>
        <w:tab/>
      </w:r>
      <w:r w:rsidR="00C07B85" w:rsidRPr="00C07B85">
        <w:rPr>
          <w:color w:val="000000"/>
          <w:lang w:val="fr-FR"/>
        </w:rPr>
        <w:t>4.13" x 2.83" (105 x 72mm)</w:t>
      </w:r>
    </w:p>
    <w:p w14:paraId="316230BE" w14:textId="31286EC5" w:rsidR="00B97F04" w:rsidRDefault="00B97F04" w:rsidP="00B97F0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lastRenderedPageBreak/>
        <w:t xml:space="preserve">Weight: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07B85" w:rsidRPr="00C07B85">
        <w:rPr>
          <w:color w:val="000000"/>
        </w:rPr>
        <w:t xml:space="preserve">0.97 </w:t>
      </w:r>
      <w:proofErr w:type="spellStart"/>
      <w:r w:rsidR="00C07B85" w:rsidRPr="00C07B85">
        <w:rPr>
          <w:color w:val="000000"/>
        </w:rPr>
        <w:t>lbs</w:t>
      </w:r>
      <w:proofErr w:type="spellEnd"/>
      <w:r w:rsidR="00C07B85" w:rsidRPr="00C07B85">
        <w:rPr>
          <w:color w:val="000000"/>
        </w:rPr>
        <w:t xml:space="preserve"> (0.44 kg)</w:t>
      </w:r>
    </w:p>
    <w:p w14:paraId="1EF4AFD5" w14:textId="66DBDCC5" w:rsidR="00B97F04" w:rsidRPr="00AB2471" w:rsidRDefault="00B97F04" w:rsidP="00B97F0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 w:rsidRPr="00AB2471">
        <w:rPr>
          <w:color w:val="000000"/>
        </w:rPr>
        <w:t>Operating temperature:</w:t>
      </w:r>
      <w:r w:rsidRPr="00AB2471">
        <w:rPr>
          <w:color w:val="000000"/>
        </w:rPr>
        <w:tab/>
      </w:r>
      <w:r w:rsidRPr="00AB2471">
        <w:rPr>
          <w:color w:val="000000"/>
        </w:rPr>
        <w:tab/>
      </w:r>
      <w:r w:rsidR="00C07B85" w:rsidRPr="00C07B85">
        <w:rPr>
          <w:color w:val="000000"/>
        </w:rPr>
        <w:t xml:space="preserve">-4°F ~ 122°F (-20°C ~ 50°C)  </w:t>
      </w:r>
      <w:r w:rsidRPr="00AB2471">
        <w:rPr>
          <w:color w:val="000000"/>
        </w:rPr>
        <w:t xml:space="preserve">  </w:t>
      </w:r>
      <w:r w:rsidRPr="00AB2471">
        <w:rPr>
          <w:color w:val="000000"/>
        </w:rPr>
        <w:tab/>
      </w:r>
      <w:r w:rsidRPr="00AB2471">
        <w:rPr>
          <w:color w:val="000000"/>
        </w:rPr>
        <w:tab/>
      </w:r>
    </w:p>
    <w:p w14:paraId="3CA5D901" w14:textId="2C0A4ACF" w:rsidR="000C6204" w:rsidRDefault="00B97F04" w:rsidP="00B97F0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Humidity: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10 - 90%, non-condensing</w:t>
      </w:r>
    </w:p>
    <w:p w14:paraId="30061DB7" w14:textId="2C8F1B8B" w:rsidR="000C6204" w:rsidRDefault="00000000" w:rsidP="00EE2E34">
      <w:pPr>
        <w:spacing w:after="180" w:line="276" w:lineRule="auto"/>
        <w:jc w:val="center"/>
      </w:pPr>
      <w:r>
        <w:br/>
        <w:t>END OF SECTION</w:t>
      </w:r>
    </w:p>
    <w:p w14:paraId="39CF1375" w14:textId="77777777" w:rsidR="00EE2E34" w:rsidRDefault="00EE2E34" w:rsidP="00EE2E34">
      <w:pPr>
        <w:spacing w:after="180" w:line="276" w:lineRule="auto"/>
        <w:jc w:val="center"/>
      </w:pPr>
    </w:p>
    <w:p w14:paraId="75AEBD7C" w14:textId="77777777" w:rsidR="000C620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b/>
          <w:color w:val="000000"/>
        </w:rPr>
        <w:t>EXECUTION</w:t>
      </w:r>
    </w:p>
    <w:p w14:paraId="4BA82D3D" w14:textId="77777777" w:rsidR="000C6204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INSTALLERS</w:t>
      </w:r>
    </w:p>
    <w:p w14:paraId="0DDC6C48" w14:textId="77777777" w:rsidR="000C6204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Contractor personnel shall comply with all applicable state and local licensing requirements.</w:t>
      </w:r>
    </w:p>
    <w:p w14:paraId="5C32C7F1" w14:textId="77777777" w:rsidR="000C6204" w:rsidRDefault="00000000">
      <w:pPr>
        <w:numPr>
          <w:ilvl w:val="1"/>
          <w:numId w:val="5"/>
        </w:numPr>
        <w:spacing w:before="120" w:after="0"/>
        <w:rPr>
          <w:color w:val="000000"/>
        </w:rPr>
      </w:pPr>
      <w:r>
        <w:rPr>
          <w:b/>
          <w:color w:val="000000"/>
        </w:rPr>
        <w:t>PREPARATION</w:t>
      </w:r>
    </w:p>
    <w:p w14:paraId="232D54D3" w14:textId="77777777" w:rsidR="000C6204" w:rsidRDefault="00000000">
      <w:pPr>
        <w:numPr>
          <w:ilvl w:val="2"/>
          <w:numId w:val="5"/>
        </w:numPr>
        <w:spacing w:before="120" w:after="0"/>
        <w:rPr>
          <w:color w:val="000000"/>
        </w:rPr>
      </w:pPr>
      <w:r>
        <w:rPr>
          <w:color w:val="000000"/>
        </w:rPr>
        <w:t xml:space="preserve">The network design and configuration shall be verified for compatibility and performance with the camera(s). </w:t>
      </w:r>
    </w:p>
    <w:p w14:paraId="1D1BE830" w14:textId="77777777" w:rsidR="000C6204" w:rsidRDefault="00000000">
      <w:pPr>
        <w:numPr>
          <w:ilvl w:val="2"/>
          <w:numId w:val="5"/>
        </w:numPr>
        <w:spacing w:before="120" w:after="0"/>
        <w:rPr>
          <w:color w:val="000000"/>
        </w:rPr>
      </w:pPr>
      <w:r>
        <w:rPr>
          <w:color w:val="000000"/>
        </w:rPr>
        <w:t>Network configuration shall be tested and qualified by the Contractor before camera installation.</w:t>
      </w:r>
    </w:p>
    <w:p w14:paraId="52A7427E" w14:textId="77777777" w:rsidR="000C6204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INSTALLATION</w:t>
      </w:r>
    </w:p>
    <w:p w14:paraId="75AEB96E" w14:textId="44B5EBDD" w:rsidR="000C6204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 xml:space="preserve">The </w:t>
      </w:r>
      <w:r w:rsidR="003F4948">
        <w:rPr>
          <w:color w:val="000000"/>
        </w:rPr>
        <w:t>C</w:t>
      </w:r>
      <w:r>
        <w:rPr>
          <w:color w:val="000000"/>
        </w:rPr>
        <w:t>ontractor shall follow all Manufacturer published installation procedures and guidelines.</w:t>
      </w:r>
    </w:p>
    <w:p w14:paraId="4B0CB31C" w14:textId="77777777" w:rsidR="000C6204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Before permanent installation of the system, the system shall be factory tested in conditions simulating the final installed environment</w:t>
      </w:r>
    </w:p>
    <w:p w14:paraId="414026A4" w14:textId="77777777" w:rsidR="000C6204" w:rsidRDefault="00000000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A report indicating successful test results shall be produced.</w:t>
      </w:r>
    </w:p>
    <w:p w14:paraId="551749E1" w14:textId="77777777" w:rsidR="000C6204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STORAGE</w:t>
      </w:r>
    </w:p>
    <w:p w14:paraId="797A1094" w14:textId="77777777" w:rsidR="000C6204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The IP camera hardware shall be stored in an environment where temperature and humidity are in the range specified by the Manufacturer.</w:t>
      </w:r>
    </w:p>
    <w:p w14:paraId="5ADB07C8" w14:textId="77777777" w:rsidR="000C6204" w:rsidRDefault="000C6204">
      <w:pPr>
        <w:spacing w:before="120" w:line="276" w:lineRule="auto"/>
        <w:ind w:firstLine="48"/>
      </w:pPr>
    </w:p>
    <w:p w14:paraId="1FC673FA" w14:textId="77777777" w:rsidR="000C6204" w:rsidRDefault="00000000">
      <w:pPr>
        <w:spacing w:line="276" w:lineRule="auto"/>
        <w:jc w:val="center"/>
      </w:pPr>
      <w:r>
        <w:t>END OF SECTION</w:t>
      </w:r>
    </w:p>
    <w:p w14:paraId="1B5BFC03" w14:textId="77777777" w:rsidR="000C6204" w:rsidRDefault="000C6204">
      <w:pPr>
        <w:spacing w:after="180" w:line="276" w:lineRule="auto"/>
        <w:ind w:left="1440"/>
        <w:jc w:val="center"/>
        <w:rPr>
          <w:sz w:val="16"/>
          <w:szCs w:val="16"/>
        </w:rPr>
      </w:pPr>
    </w:p>
    <w:p w14:paraId="32DFCFCA" w14:textId="77777777" w:rsidR="000C6204" w:rsidRDefault="00000000">
      <w:pPr>
        <w:spacing w:after="180" w:line="276" w:lineRule="auto"/>
        <w:ind w:left="14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0C62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170" w:left="1080" w:header="270" w:footer="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3980C" w14:textId="77777777" w:rsidR="006651FA" w:rsidRDefault="006651FA">
      <w:pPr>
        <w:spacing w:after="0"/>
      </w:pPr>
      <w:r>
        <w:separator/>
      </w:r>
    </w:p>
  </w:endnote>
  <w:endnote w:type="continuationSeparator" w:id="0">
    <w:p w14:paraId="44453D4F" w14:textId="77777777" w:rsidR="006651FA" w:rsidRDefault="006651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old">
    <w:panose1 w:val="020B07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2655F" w14:textId="77777777" w:rsidR="008F5361" w:rsidRDefault="008F53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D43B3" w14:textId="77777777" w:rsidR="000C6204" w:rsidRDefault="000C62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10170"/>
      </w:tabs>
      <w:ind w:right="360"/>
      <w:rPr>
        <w:color w:val="000000"/>
        <w:sz w:val="24"/>
        <w:szCs w:val="24"/>
      </w:rPr>
    </w:pPr>
  </w:p>
  <w:p w14:paraId="724B17CB" w14:textId="75AAC895" w:rsidR="000C6204" w:rsidRDefault="008F5361">
    <w:pPr>
      <w:pBdr>
        <w:top w:val="nil"/>
        <w:left w:val="nil"/>
        <w:bottom w:val="nil"/>
        <w:right w:val="nil"/>
        <w:between w:val="nil"/>
      </w:pBdr>
      <w:tabs>
        <w:tab w:val="center" w:pos="4140"/>
        <w:tab w:val="right" w:pos="10080"/>
      </w:tabs>
      <w:ind w:right="-270"/>
      <w:rPr>
        <w:color w:val="000000"/>
        <w:sz w:val="24"/>
        <w:szCs w:val="24"/>
      </w:rPr>
    </w:pPr>
    <w:r w:rsidRPr="008F5361">
      <w:rPr>
        <w:color w:val="000000"/>
        <w:sz w:val="24"/>
        <w:szCs w:val="24"/>
      </w:rPr>
      <w:t>DWC-XSDA05Bi</w:t>
    </w:r>
    <w:r w:rsidR="00000000">
      <w:rPr>
        <w:color w:val="000000"/>
        <w:sz w:val="24"/>
        <w:szCs w:val="24"/>
      </w:rPr>
      <w:tab/>
      <w:t xml:space="preserve">  </w:t>
    </w:r>
    <w:r>
      <w:rPr>
        <w:color w:val="000000"/>
        <w:sz w:val="24"/>
        <w:szCs w:val="24"/>
      </w:rPr>
      <w:t xml:space="preserve">   </w:t>
    </w:r>
    <w:r w:rsidR="00000000">
      <w:rPr>
        <w:color w:val="000000"/>
        <w:sz w:val="24"/>
        <w:szCs w:val="24"/>
      </w:rPr>
      <w:t>MEGApix</w:t>
    </w:r>
    <w:r w:rsidR="00000000">
      <w:rPr>
        <w:color w:val="000000"/>
        <w:sz w:val="24"/>
        <w:szCs w:val="24"/>
        <w:vertAlign w:val="superscript"/>
      </w:rPr>
      <w:t>®</w:t>
    </w:r>
    <w:r w:rsidR="00000000">
      <w:rPr>
        <w:color w:val="000000"/>
        <w:sz w:val="24"/>
        <w:szCs w:val="24"/>
      </w:rPr>
      <w:t xml:space="preserve"> </w:t>
    </w:r>
    <w:r w:rsidR="00C36C2C">
      <w:rPr>
        <w:color w:val="000000"/>
        <w:sz w:val="24"/>
        <w:szCs w:val="24"/>
      </w:rPr>
      <w:t>Ai</w:t>
    </w:r>
    <w:r w:rsidR="00000000">
      <w:rPr>
        <w:color w:val="000000"/>
        <w:sz w:val="24"/>
        <w:szCs w:val="24"/>
      </w:rPr>
      <w:t xml:space="preserve">™ </w:t>
    </w:r>
    <w:r>
      <w:rPr>
        <w:color w:val="000000"/>
        <w:sz w:val="24"/>
        <w:szCs w:val="24"/>
      </w:rPr>
      <w:t>5MP</w:t>
    </w:r>
    <w:r w:rsidR="00000000">
      <w:rPr>
        <w:color w:val="000000"/>
        <w:sz w:val="24"/>
        <w:szCs w:val="24"/>
      </w:rPr>
      <w:t xml:space="preserve"> </w:t>
    </w:r>
    <w:r>
      <w:rPr>
        <w:color w:val="000000"/>
        <w:sz w:val="24"/>
        <w:szCs w:val="24"/>
      </w:rPr>
      <w:t xml:space="preserve">ULTRA LOW-PROFILE </w:t>
    </w:r>
    <w:r w:rsidR="00000000">
      <w:rPr>
        <w:color w:val="000000"/>
        <w:sz w:val="24"/>
        <w:szCs w:val="24"/>
      </w:rPr>
      <w:t>VANDAL DOME IP CAMERA</w:t>
    </w:r>
  </w:p>
  <w:p w14:paraId="45DCCAEB" w14:textId="62AA13E1" w:rsidR="000C6204" w:rsidRDefault="00253DAB">
    <w:pPr>
      <w:pBdr>
        <w:top w:val="nil"/>
        <w:left w:val="nil"/>
        <w:bottom w:val="nil"/>
        <w:right w:val="nil"/>
        <w:between w:val="nil"/>
      </w:pBdr>
      <w:tabs>
        <w:tab w:val="center" w:pos="5040"/>
        <w:tab w:val="right" w:pos="1008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Jue 2024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28 21 13 - </w:t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C36C2C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0BA76" w14:textId="77777777" w:rsidR="008F5361" w:rsidRDefault="008F53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8BB9E" w14:textId="77777777" w:rsidR="006651FA" w:rsidRDefault="006651FA">
      <w:pPr>
        <w:spacing w:after="0"/>
      </w:pPr>
      <w:r>
        <w:separator/>
      </w:r>
    </w:p>
  </w:footnote>
  <w:footnote w:type="continuationSeparator" w:id="0">
    <w:p w14:paraId="49667AB0" w14:textId="77777777" w:rsidR="006651FA" w:rsidRDefault="006651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EB6E6" w14:textId="77777777" w:rsidR="008F5361" w:rsidRDefault="008F53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70097" w14:textId="77777777" w:rsidR="000C6204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GUIDE SPECIFICATION</w:t>
    </w:r>
  </w:p>
  <w:p w14:paraId="4E5E912C" w14:textId="77777777" w:rsidR="000C6204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Section 28 21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3B886" w14:textId="77777777" w:rsidR="008F5361" w:rsidRDefault="008F53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179F"/>
    <w:multiLevelType w:val="multilevel"/>
    <w:tmpl w:val="EE4690F4"/>
    <w:lvl w:ilvl="0">
      <w:start w:val="1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1" w15:restartNumberingAfterBreak="0">
    <w:nsid w:val="0661558E"/>
    <w:multiLevelType w:val="multilevel"/>
    <w:tmpl w:val="D8FA9F1C"/>
    <w:lvl w:ilvl="0">
      <w:start w:val="1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2" w15:restartNumberingAfterBreak="0">
    <w:nsid w:val="0A5639B4"/>
    <w:multiLevelType w:val="multilevel"/>
    <w:tmpl w:val="C3E24DDC"/>
    <w:lvl w:ilvl="0">
      <w:start w:val="2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3" w15:restartNumberingAfterBreak="0">
    <w:nsid w:val="18FD58C0"/>
    <w:multiLevelType w:val="multilevel"/>
    <w:tmpl w:val="0BD8DE86"/>
    <w:lvl w:ilvl="0">
      <w:start w:val="3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4" w15:restartNumberingAfterBreak="0">
    <w:nsid w:val="20033E5E"/>
    <w:multiLevelType w:val="multilevel"/>
    <w:tmpl w:val="BB98367C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5" w15:restartNumberingAfterBreak="0">
    <w:nsid w:val="2EC4639E"/>
    <w:multiLevelType w:val="multilevel"/>
    <w:tmpl w:val="FD2889D0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6" w15:restartNumberingAfterBreak="0">
    <w:nsid w:val="424D41A0"/>
    <w:multiLevelType w:val="multilevel"/>
    <w:tmpl w:val="9F447A0C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2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num w:numId="1" w16cid:durableId="579338777">
    <w:abstractNumId w:val="1"/>
  </w:num>
  <w:num w:numId="2" w16cid:durableId="2041777685">
    <w:abstractNumId w:val="2"/>
  </w:num>
  <w:num w:numId="3" w16cid:durableId="736516694">
    <w:abstractNumId w:val="6"/>
  </w:num>
  <w:num w:numId="4" w16cid:durableId="256209099">
    <w:abstractNumId w:val="4"/>
  </w:num>
  <w:num w:numId="5" w16cid:durableId="1067143114">
    <w:abstractNumId w:val="3"/>
  </w:num>
  <w:num w:numId="6" w16cid:durableId="556087674">
    <w:abstractNumId w:val="0"/>
  </w:num>
  <w:num w:numId="7" w16cid:durableId="12022055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wsDAzMzQ0MbIwNjRW0lEKTi0uzszPAykwqQUAv3x1aywAAAA="/>
  </w:docVars>
  <w:rsids>
    <w:rsidRoot w:val="000C6204"/>
    <w:rsid w:val="000C6204"/>
    <w:rsid w:val="00253DAB"/>
    <w:rsid w:val="003F4948"/>
    <w:rsid w:val="004958EE"/>
    <w:rsid w:val="006651FA"/>
    <w:rsid w:val="006E45B3"/>
    <w:rsid w:val="008F5361"/>
    <w:rsid w:val="00A162F6"/>
    <w:rsid w:val="00A46FF1"/>
    <w:rsid w:val="00B97F04"/>
    <w:rsid w:val="00C07B85"/>
    <w:rsid w:val="00C36C2C"/>
    <w:rsid w:val="00E05818"/>
    <w:rsid w:val="00E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B16A3"/>
  <w15:docId w15:val="{D37F7605-CCFB-4E6E-9B8E-4256CC0D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US" w:bidi="he-I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ind w:left="72" w:hanging="72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bottom w:val="single" w:sz="4" w:space="1" w:color="000000"/>
      </w:pBdr>
      <w:spacing w:before="240" w:after="3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bottom w:val="single" w:sz="4" w:space="1" w:color="000000"/>
      </w:pBdr>
      <w:spacing w:before="240" w:after="360"/>
      <w:ind w:left="360" w:hanging="360"/>
      <w:jc w:val="both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36C2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6C2C"/>
  </w:style>
  <w:style w:type="paragraph" w:styleId="Footer">
    <w:name w:val="footer"/>
    <w:basedOn w:val="Normal"/>
    <w:link w:val="FooterChar"/>
    <w:uiPriority w:val="99"/>
    <w:unhideWhenUsed/>
    <w:rsid w:val="00C36C2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36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B2BE13218CB4EBBB5F870F01C6FBD" ma:contentTypeVersion="17" ma:contentTypeDescription="Create a new document." ma:contentTypeScope="" ma:versionID="71351ad01c69f470cea2372f25666dc5">
  <xsd:schema xmlns:xsd="http://www.w3.org/2001/XMLSchema" xmlns:xs="http://www.w3.org/2001/XMLSchema" xmlns:p="http://schemas.microsoft.com/office/2006/metadata/properties" xmlns:ns2="178a81ba-e5fe-45e8-9238-718899fe9fe1" xmlns:ns3="43c77a49-b3b7-4f21-b590-fa05d11bcda4" targetNamespace="http://schemas.microsoft.com/office/2006/metadata/properties" ma:root="true" ma:fieldsID="be29196bf30369c37dfc1ae94d8ac067" ns2:_="" ns3:_="">
    <xsd:import namespace="178a81ba-e5fe-45e8-9238-718899fe9fe1"/>
    <xsd:import namespace="43c77a49-b3b7-4f21-b590-fa05d11bc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81ba-e5fe-45e8-9238-718899fe9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0101dd1-7cc9-4023-9f9f-e7c70581d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7a49-b3b7-4f21-b590-fa05d11bcd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f8dfff0-da6f-4942-ae12-0f40e0e3794a}" ma:internalName="TaxCatchAll" ma:showField="CatchAllData" ma:web="43c77a49-b3b7-4f21-b590-fa05d11bcd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AA2191-94A3-4384-B1C5-A1288C769C39}"/>
</file>

<file path=customXml/itemProps2.xml><?xml version="1.0" encoding="utf-8"?>
<ds:datastoreItem xmlns:ds="http://schemas.openxmlformats.org/officeDocument/2006/customXml" ds:itemID="{84931925-10F8-418D-9BAB-DDF8580A35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1954</Words>
  <Characters>11139</Characters>
  <Application>Microsoft Office Word</Application>
  <DocSecurity>0</DocSecurity>
  <Lines>92</Lines>
  <Paragraphs>26</Paragraphs>
  <ScaleCrop>false</ScaleCrop>
  <Company/>
  <LinksUpToDate>false</LinksUpToDate>
  <CharactersWithSpaces>13067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Green</cp:lastModifiedBy>
  <cp:revision>8</cp:revision>
  <dcterms:created xsi:type="dcterms:W3CDTF">2023-08-08T22:51:00Z</dcterms:created>
  <dcterms:modified xsi:type="dcterms:W3CDTF">2024-06-26T13:44:00Z</dcterms:modified>
</cp:coreProperties>
</file>